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E6" w:rsidRPr="006E3DAB" w:rsidRDefault="004D0459" w:rsidP="004D0459">
      <w:pPr>
        <w:jc w:val="center"/>
      </w:pPr>
      <w:r w:rsidRPr="006E3DAB">
        <w:rPr>
          <w:szCs w:val="24"/>
        </w:rP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25pt" o:ole="" filled="t">
            <v:fill color2="black"/>
            <v:imagedata r:id="rId5" o:title=""/>
          </v:shape>
          <o:OLEObject Type="Embed" ProgID="PBrush" ShapeID="_x0000_i1025" DrawAspect="Content" ObjectID="_1477100909" r:id="rId6"/>
        </w:object>
      </w:r>
    </w:p>
    <w:p w:rsidR="004D0459" w:rsidRPr="006E3DAB" w:rsidRDefault="004D0459" w:rsidP="004D0459">
      <w:pPr>
        <w:shd w:val="clear" w:color="auto" w:fill="FFFFFF"/>
        <w:jc w:val="center"/>
        <w:rPr>
          <w:color w:val="000000"/>
          <w:szCs w:val="24"/>
          <w:lang w:eastAsia="pt-BR"/>
        </w:rPr>
      </w:pPr>
      <w:r w:rsidRPr="006E3DAB">
        <w:rPr>
          <w:b/>
          <w:bCs/>
          <w:color w:val="000000"/>
          <w:szCs w:val="24"/>
          <w:lang w:eastAsia="pt-BR"/>
        </w:rPr>
        <w:t>UNIVERSIDADE FEDERAL DE SANTA CATARINA</w:t>
      </w:r>
      <w:r w:rsidRPr="006E3DAB">
        <w:rPr>
          <w:color w:val="000000"/>
          <w:szCs w:val="24"/>
          <w:lang w:eastAsia="pt-BR"/>
        </w:rPr>
        <w:br/>
        <w:t>CENTRO DE CIÊNCIAS DA EDUCAÇÃO</w:t>
      </w:r>
      <w:r w:rsidRPr="006E3DAB">
        <w:rPr>
          <w:color w:val="000000"/>
          <w:szCs w:val="24"/>
          <w:lang w:eastAsia="pt-BR"/>
        </w:rPr>
        <w:br/>
        <w:t>DEPARTAMENTO DE ESTUDOS ESPECIALIZADOS EM EDUCAÇÃO</w:t>
      </w:r>
      <w:r w:rsidRPr="006E3DAB">
        <w:rPr>
          <w:color w:val="000000"/>
          <w:szCs w:val="24"/>
          <w:lang w:eastAsia="pt-BR"/>
        </w:rPr>
        <w:br/>
        <w:t>CAMPUS UNIVERSITÁRIO - TRINDADE</w:t>
      </w:r>
      <w:proofErr w:type="gramStart"/>
      <w:r w:rsidRPr="006E3DAB">
        <w:rPr>
          <w:color w:val="000000"/>
          <w:szCs w:val="24"/>
          <w:lang w:eastAsia="pt-BR"/>
        </w:rPr>
        <w:t xml:space="preserve">  </w:t>
      </w:r>
      <w:proofErr w:type="gramEnd"/>
      <w:r w:rsidRPr="006E3DAB">
        <w:rPr>
          <w:color w:val="000000"/>
          <w:szCs w:val="24"/>
          <w:lang w:eastAsia="pt-BR"/>
        </w:rPr>
        <w:br/>
        <w:t>CEP 88.040-970 - FLORIANÓPOLIS - SANTA CATARINA</w:t>
      </w:r>
      <w:r w:rsidRPr="006E3DAB">
        <w:rPr>
          <w:color w:val="000000"/>
          <w:szCs w:val="24"/>
          <w:lang w:eastAsia="pt-BR"/>
        </w:rPr>
        <w:br/>
        <w:t xml:space="preserve">Telefones - (48) 3721-4493   (48) 3721-4490 </w:t>
      </w:r>
    </w:p>
    <w:p w:rsidR="004D0459" w:rsidRPr="006E3DAB" w:rsidRDefault="004D0459" w:rsidP="004D0459">
      <w:pPr>
        <w:shd w:val="clear" w:color="auto" w:fill="FFFFFF"/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4D0459" w:rsidRPr="006E3DAB" w:rsidRDefault="004D0459" w:rsidP="004D0459">
      <w:pPr>
        <w:spacing w:after="0" w:line="360" w:lineRule="auto"/>
        <w:rPr>
          <w:b/>
          <w:sz w:val="24"/>
          <w:szCs w:val="24"/>
        </w:rPr>
      </w:pPr>
      <w:r w:rsidRPr="006E3DAB">
        <w:rPr>
          <w:b/>
          <w:bCs/>
          <w:sz w:val="24"/>
          <w:szCs w:val="24"/>
          <w:shd w:val="clear" w:color="auto" w:fill="FFFFFF"/>
          <w:lang w:eastAsia="pt-BR"/>
        </w:rPr>
        <w:t>DISCIPLINA:</w:t>
      </w:r>
      <w:r w:rsidRPr="006E3DAB">
        <w:rPr>
          <w:sz w:val="24"/>
          <w:szCs w:val="24"/>
          <w:shd w:val="clear" w:color="auto" w:fill="FFFFFF"/>
          <w:lang w:eastAsia="pt-BR"/>
        </w:rPr>
        <w:t> </w:t>
      </w:r>
      <w:r w:rsidRPr="006E3DAB">
        <w:rPr>
          <w:sz w:val="24"/>
          <w:szCs w:val="24"/>
          <w:lang w:eastAsia="pt-BR"/>
        </w:rPr>
        <w:t xml:space="preserve"> </w:t>
      </w:r>
      <w:r w:rsidRPr="006E3DAB">
        <w:rPr>
          <w:b/>
          <w:sz w:val="24"/>
          <w:szCs w:val="24"/>
        </w:rPr>
        <w:t xml:space="preserve">ORGANIZAÇÃO ESCOLAR E CURRÍCULO </w:t>
      </w:r>
    </w:p>
    <w:p w:rsidR="00644116" w:rsidRPr="006E3DAB" w:rsidRDefault="004D0459" w:rsidP="004D0459">
      <w:pPr>
        <w:spacing w:after="0" w:line="360" w:lineRule="auto"/>
        <w:rPr>
          <w:sz w:val="24"/>
          <w:szCs w:val="24"/>
          <w:lang w:eastAsia="pt-BR"/>
        </w:rPr>
      </w:pPr>
      <w:r w:rsidRPr="006E3DAB">
        <w:rPr>
          <w:b/>
          <w:bCs/>
          <w:sz w:val="24"/>
          <w:szCs w:val="24"/>
          <w:shd w:val="clear" w:color="auto" w:fill="FFFFFF"/>
          <w:lang w:eastAsia="pt-BR"/>
        </w:rPr>
        <w:t>CÓDIGO:</w:t>
      </w:r>
      <w:r w:rsidRPr="006E3DAB">
        <w:rPr>
          <w:sz w:val="24"/>
          <w:szCs w:val="24"/>
          <w:shd w:val="clear" w:color="auto" w:fill="FFFFFF"/>
          <w:lang w:eastAsia="pt-BR"/>
        </w:rPr>
        <w:t> </w:t>
      </w:r>
      <w:r w:rsidRPr="006E3DAB">
        <w:rPr>
          <w:sz w:val="24"/>
          <w:szCs w:val="24"/>
          <w:lang w:eastAsia="pt-BR"/>
        </w:rPr>
        <w:t xml:space="preserve"> EED 7132</w:t>
      </w:r>
    </w:p>
    <w:p w:rsidR="004D0459" w:rsidRPr="006E3DAB" w:rsidRDefault="004D0459" w:rsidP="004D0459">
      <w:pPr>
        <w:spacing w:after="0" w:line="360" w:lineRule="auto"/>
        <w:rPr>
          <w:bCs/>
          <w:sz w:val="24"/>
          <w:szCs w:val="24"/>
          <w:shd w:val="clear" w:color="auto" w:fill="FFFFFF"/>
          <w:lang w:eastAsia="pt-BR"/>
        </w:rPr>
      </w:pPr>
      <w:r w:rsidRPr="006E3DAB">
        <w:rPr>
          <w:b/>
          <w:bCs/>
          <w:sz w:val="24"/>
          <w:szCs w:val="24"/>
          <w:shd w:val="clear" w:color="auto" w:fill="FFFFFF"/>
          <w:lang w:eastAsia="pt-BR"/>
        </w:rPr>
        <w:t xml:space="preserve">NÚMERO DE CRÉDITOS: </w:t>
      </w:r>
      <w:r w:rsidR="00644116" w:rsidRPr="006E3DAB">
        <w:rPr>
          <w:bCs/>
          <w:sz w:val="24"/>
          <w:szCs w:val="24"/>
          <w:shd w:val="clear" w:color="auto" w:fill="FFFFFF"/>
          <w:lang w:eastAsia="pt-BR"/>
        </w:rPr>
        <w:t>0</w:t>
      </w:r>
      <w:r w:rsidRPr="006E3DAB">
        <w:rPr>
          <w:bCs/>
          <w:sz w:val="24"/>
          <w:szCs w:val="24"/>
          <w:shd w:val="clear" w:color="auto" w:fill="FFFFFF"/>
          <w:lang w:eastAsia="pt-BR"/>
        </w:rPr>
        <w:t>3</w:t>
      </w:r>
    </w:p>
    <w:p w:rsidR="004D0459" w:rsidRPr="006E3DAB" w:rsidRDefault="004D0459" w:rsidP="004D0459">
      <w:pPr>
        <w:spacing w:after="0" w:line="360" w:lineRule="auto"/>
        <w:rPr>
          <w:bCs/>
          <w:sz w:val="24"/>
          <w:szCs w:val="24"/>
          <w:shd w:val="clear" w:color="auto" w:fill="FFFFFF"/>
          <w:lang w:eastAsia="pt-BR"/>
        </w:rPr>
      </w:pPr>
      <w:r w:rsidRPr="006E3DAB">
        <w:rPr>
          <w:b/>
          <w:bCs/>
          <w:sz w:val="24"/>
          <w:szCs w:val="24"/>
          <w:shd w:val="clear" w:color="auto" w:fill="FFFFFF"/>
          <w:lang w:eastAsia="pt-BR"/>
        </w:rPr>
        <w:t>PRÉ-REQUISITOS</w:t>
      </w:r>
      <w:r w:rsidRPr="006E3DAB">
        <w:rPr>
          <w:bCs/>
          <w:sz w:val="24"/>
          <w:szCs w:val="24"/>
          <w:shd w:val="clear" w:color="auto" w:fill="FFFFFF"/>
          <w:lang w:eastAsia="pt-BR"/>
        </w:rPr>
        <w:t xml:space="preserve">: </w:t>
      </w:r>
      <w:r w:rsidR="00A47043">
        <w:rPr>
          <w:bCs/>
          <w:sz w:val="24"/>
          <w:szCs w:val="24"/>
          <w:shd w:val="clear" w:color="auto" w:fill="FFFFFF"/>
          <w:lang w:eastAsia="pt-BR"/>
        </w:rPr>
        <w:t>EED 7131</w:t>
      </w:r>
    </w:p>
    <w:p w:rsidR="004D0459" w:rsidRPr="006E3DAB" w:rsidRDefault="004D0459" w:rsidP="004D0459">
      <w:pPr>
        <w:spacing w:after="0" w:line="360" w:lineRule="auto"/>
        <w:rPr>
          <w:sz w:val="24"/>
          <w:szCs w:val="24"/>
          <w:lang w:eastAsia="pt-BR"/>
        </w:rPr>
      </w:pPr>
      <w:r w:rsidRPr="006E3DAB">
        <w:rPr>
          <w:b/>
          <w:sz w:val="24"/>
          <w:szCs w:val="24"/>
          <w:lang w:eastAsia="pt-BR"/>
        </w:rPr>
        <w:t>IDENTIFICAÇÃO DA OFERTA</w:t>
      </w:r>
      <w:r w:rsidRPr="006E3DAB">
        <w:rPr>
          <w:sz w:val="24"/>
          <w:szCs w:val="24"/>
          <w:lang w:eastAsia="pt-BR"/>
        </w:rPr>
        <w:t xml:space="preserve">: (curso) Pedagogia </w:t>
      </w:r>
    </w:p>
    <w:p w:rsidR="004D0459" w:rsidRPr="006E3DAB" w:rsidRDefault="004D0459" w:rsidP="004D0459">
      <w:pPr>
        <w:rPr>
          <w:b/>
          <w:bCs/>
          <w:color w:val="000000"/>
          <w:sz w:val="24"/>
          <w:szCs w:val="24"/>
          <w:lang w:eastAsia="pt-BR"/>
        </w:rPr>
      </w:pPr>
    </w:p>
    <w:p w:rsidR="004D0459" w:rsidRPr="006E3DAB" w:rsidRDefault="004D0459" w:rsidP="004D0459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pt-BR"/>
        </w:rPr>
      </w:pPr>
      <w:r w:rsidRPr="006E3DAB">
        <w:rPr>
          <w:b/>
          <w:bCs/>
          <w:color w:val="000000"/>
          <w:sz w:val="24"/>
          <w:szCs w:val="24"/>
          <w:lang w:eastAsia="pt-BR"/>
        </w:rPr>
        <w:t>PROGRAMA DE ENSINO</w:t>
      </w:r>
    </w:p>
    <w:p w:rsidR="004D0459" w:rsidRPr="006E3DAB" w:rsidRDefault="004D0459" w:rsidP="004D0459">
      <w:pPr>
        <w:jc w:val="both"/>
        <w:rPr>
          <w:sz w:val="24"/>
          <w:szCs w:val="24"/>
        </w:rPr>
      </w:pPr>
      <w:r w:rsidRPr="006E3DAB">
        <w:rPr>
          <w:b/>
          <w:sz w:val="24"/>
          <w:szCs w:val="24"/>
        </w:rPr>
        <w:t>EMENTA:</w:t>
      </w:r>
      <w:r w:rsidRPr="006E3DAB">
        <w:rPr>
          <w:sz w:val="24"/>
          <w:szCs w:val="24"/>
        </w:rPr>
        <w:t xml:space="preserve"> Concepções teóricas do campo curricular. Políticas curriculares na Educação Básica. Currículo e organização da escola</w:t>
      </w:r>
    </w:p>
    <w:p w:rsidR="00A7616F" w:rsidRPr="006E3DAB" w:rsidRDefault="00A7616F" w:rsidP="004D0459">
      <w:pPr>
        <w:jc w:val="both"/>
        <w:rPr>
          <w:sz w:val="24"/>
          <w:szCs w:val="24"/>
        </w:rPr>
      </w:pPr>
    </w:p>
    <w:p w:rsidR="00A7616F" w:rsidRPr="006E3DAB" w:rsidRDefault="00B860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:rsidR="00A7616F" w:rsidRPr="006E3DAB" w:rsidRDefault="00A7616F">
      <w:pPr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t>GERAL:</w:t>
      </w:r>
      <w:r w:rsidR="00EB38D6" w:rsidRPr="006E3DAB">
        <w:rPr>
          <w:b/>
          <w:sz w:val="24"/>
          <w:szCs w:val="24"/>
        </w:rPr>
        <w:t xml:space="preserve">  </w:t>
      </w:r>
    </w:p>
    <w:p w:rsidR="00EB38D6" w:rsidRPr="006E3DAB" w:rsidRDefault="00EB38D6" w:rsidP="007C3CD6">
      <w:pPr>
        <w:jc w:val="both"/>
        <w:rPr>
          <w:sz w:val="24"/>
          <w:szCs w:val="24"/>
        </w:rPr>
      </w:pPr>
      <w:r w:rsidRPr="006E3DAB">
        <w:rPr>
          <w:sz w:val="24"/>
          <w:szCs w:val="24"/>
        </w:rPr>
        <w:t>- Possibilitar a compreensão do currículo escolar em suas diferentes abordagens teóricas, na política educacional e na organização da escola.</w:t>
      </w:r>
    </w:p>
    <w:p w:rsidR="00A7616F" w:rsidRPr="006E3DAB" w:rsidRDefault="00A7616F">
      <w:pPr>
        <w:rPr>
          <w:b/>
          <w:sz w:val="24"/>
          <w:szCs w:val="24"/>
        </w:rPr>
      </w:pPr>
    </w:p>
    <w:p w:rsidR="00A7616F" w:rsidRPr="006E3DAB" w:rsidRDefault="00A7616F">
      <w:pPr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t>ESPECÍFICOS:</w:t>
      </w:r>
    </w:p>
    <w:p w:rsidR="00750C56" w:rsidRPr="006E3DAB" w:rsidRDefault="00750C56" w:rsidP="00750C56">
      <w:pPr>
        <w:spacing w:before="100" w:beforeAutospacing="1" w:after="100" w:afterAutospacing="1" w:line="240" w:lineRule="auto"/>
        <w:jc w:val="both"/>
        <w:rPr>
          <w:bCs/>
          <w:lang w:val="fr-FR" w:eastAsia="pt-BR"/>
        </w:rPr>
      </w:pPr>
      <w:r w:rsidRPr="006E3DAB">
        <w:rPr>
          <w:bCs/>
          <w:lang w:eastAsia="pt-BR"/>
        </w:rPr>
        <w:t xml:space="preserve">- </w:t>
      </w:r>
      <w:r w:rsidR="0021570D" w:rsidRPr="006E3DAB">
        <w:rPr>
          <w:bCs/>
          <w:lang w:val="fr-FR" w:eastAsia="pt-BR"/>
        </w:rPr>
        <w:t>Re</w:t>
      </w:r>
      <w:r w:rsidRPr="006E3DAB">
        <w:rPr>
          <w:bCs/>
          <w:lang w:val="fr-FR" w:eastAsia="pt-BR"/>
        </w:rPr>
        <w:t>conhecer o currículo com uma construção histórica e cultural, a partir de diferentes perspectivas teóricas;</w:t>
      </w:r>
    </w:p>
    <w:p w:rsidR="00114A63" w:rsidRPr="006E3DAB" w:rsidRDefault="00B54F68" w:rsidP="00114A63">
      <w:pPr>
        <w:spacing w:before="100" w:beforeAutospacing="1" w:after="100" w:afterAutospacing="1" w:line="240" w:lineRule="auto"/>
        <w:jc w:val="both"/>
        <w:rPr>
          <w:lang w:eastAsia="pt-BR"/>
        </w:rPr>
      </w:pPr>
      <w:r w:rsidRPr="006E3DAB">
        <w:t>- Identificar as diferenciações entre as teorias do currículo</w:t>
      </w:r>
      <w:r w:rsidR="00114A63" w:rsidRPr="006E3DAB">
        <w:rPr>
          <w:bCs/>
          <w:lang w:val="fr-FR" w:eastAsia="pt-BR"/>
        </w:rPr>
        <w:t>;</w:t>
      </w:r>
    </w:p>
    <w:p w:rsidR="00750C56" w:rsidRPr="006E3DAB" w:rsidRDefault="00750C56" w:rsidP="00750C56">
      <w:pPr>
        <w:rPr>
          <w:sz w:val="24"/>
          <w:szCs w:val="24"/>
        </w:rPr>
      </w:pPr>
      <w:r w:rsidRPr="006E3DAB">
        <w:rPr>
          <w:sz w:val="24"/>
          <w:szCs w:val="24"/>
        </w:rPr>
        <w:t xml:space="preserve">- Compreender a importância da diversidade dos sujeitos na organização do currículo escolar </w:t>
      </w:r>
    </w:p>
    <w:p w:rsidR="00750C56" w:rsidRPr="006E3DAB" w:rsidRDefault="00750C56" w:rsidP="00750C56">
      <w:pPr>
        <w:spacing w:before="100" w:beforeAutospacing="1" w:after="100" w:afterAutospacing="1" w:line="240" w:lineRule="auto"/>
        <w:jc w:val="both"/>
        <w:rPr>
          <w:lang w:eastAsia="pt-BR"/>
        </w:rPr>
      </w:pPr>
      <w:r w:rsidRPr="006E3DAB">
        <w:rPr>
          <w:bCs/>
          <w:lang w:eastAsia="pt-BR"/>
        </w:rPr>
        <w:t xml:space="preserve">- </w:t>
      </w:r>
      <w:r w:rsidRPr="006E3DAB">
        <w:rPr>
          <w:bCs/>
          <w:lang w:val="fr-FR" w:eastAsia="pt-BR"/>
        </w:rPr>
        <w:t>Reconhecer o currículo como um lugar de representação cultural e identitária, onde algumas culturas têm grande visibilidade e outras são negadas e silenciadas;</w:t>
      </w:r>
    </w:p>
    <w:p w:rsidR="00EB38D6" w:rsidRPr="006E3DAB" w:rsidRDefault="00EB38D6" w:rsidP="00B54F68">
      <w:pPr>
        <w:jc w:val="both"/>
        <w:rPr>
          <w:sz w:val="24"/>
          <w:szCs w:val="24"/>
        </w:rPr>
      </w:pPr>
      <w:r w:rsidRPr="006E3DAB">
        <w:rPr>
          <w:sz w:val="24"/>
          <w:szCs w:val="24"/>
        </w:rPr>
        <w:lastRenderedPageBreak/>
        <w:t xml:space="preserve">- Refletir sobre </w:t>
      </w:r>
      <w:r w:rsidR="00DF6A52" w:rsidRPr="006E3DAB">
        <w:rPr>
          <w:sz w:val="24"/>
          <w:szCs w:val="24"/>
        </w:rPr>
        <w:t xml:space="preserve">as diretrizes curriculares nacionais </w:t>
      </w:r>
      <w:r w:rsidR="00594D51">
        <w:rPr>
          <w:sz w:val="24"/>
          <w:szCs w:val="24"/>
        </w:rPr>
        <w:t xml:space="preserve">e estadual </w:t>
      </w:r>
      <w:r w:rsidRPr="006E3DAB">
        <w:rPr>
          <w:sz w:val="24"/>
          <w:szCs w:val="24"/>
        </w:rPr>
        <w:t xml:space="preserve">que articulam os princípios, </w:t>
      </w:r>
      <w:r w:rsidRPr="007C3CD6">
        <w:rPr>
          <w:sz w:val="24"/>
          <w:szCs w:val="24"/>
        </w:rPr>
        <w:t xml:space="preserve">os critérios e os procedimentos </w:t>
      </w:r>
      <w:r w:rsidR="00594D51" w:rsidRPr="007C3CD6">
        <w:rPr>
          <w:sz w:val="24"/>
          <w:szCs w:val="24"/>
        </w:rPr>
        <w:t>a</w:t>
      </w:r>
      <w:r w:rsidRPr="007C3CD6">
        <w:rPr>
          <w:sz w:val="24"/>
          <w:szCs w:val="24"/>
        </w:rPr>
        <w:t xml:space="preserve"> ser</w:t>
      </w:r>
      <w:r w:rsidR="00594D51" w:rsidRPr="007C3CD6">
        <w:rPr>
          <w:sz w:val="24"/>
          <w:szCs w:val="24"/>
        </w:rPr>
        <w:t>em</w:t>
      </w:r>
      <w:r w:rsidRPr="007C3CD6">
        <w:rPr>
          <w:sz w:val="24"/>
          <w:szCs w:val="24"/>
        </w:rPr>
        <w:t xml:space="preserve"> observados na organização da Educação Básica</w:t>
      </w:r>
      <w:r w:rsidR="009D0BE0" w:rsidRPr="007C3CD6">
        <w:rPr>
          <w:sz w:val="24"/>
          <w:szCs w:val="24"/>
        </w:rPr>
        <w:t>, consideradas as atualizações e alterações conforme as normativas da política educacional nacional</w:t>
      </w:r>
      <w:r w:rsidR="007C3CD6">
        <w:rPr>
          <w:sz w:val="24"/>
          <w:szCs w:val="24"/>
        </w:rPr>
        <w:t xml:space="preserve"> vigente.</w:t>
      </w:r>
    </w:p>
    <w:p w:rsidR="00EB38D6" w:rsidRPr="006E3DAB" w:rsidRDefault="00CB7F81" w:rsidP="00B54F68">
      <w:pPr>
        <w:jc w:val="both"/>
        <w:rPr>
          <w:sz w:val="24"/>
          <w:szCs w:val="24"/>
        </w:rPr>
      </w:pPr>
      <w:r w:rsidRPr="006E3DAB">
        <w:rPr>
          <w:sz w:val="24"/>
          <w:szCs w:val="24"/>
        </w:rPr>
        <w:t xml:space="preserve">- </w:t>
      </w:r>
      <w:r w:rsidR="00B75CC1" w:rsidRPr="006E3DAB">
        <w:rPr>
          <w:sz w:val="24"/>
          <w:szCs w:val="24"/>
        </w:rPr>
        <w:t xml:space="preserve">Analisar </w:t>
      </w:r>
      <w:r w:rsidR="00EB38D6" w:rsidRPr="006E3DAB">
        <w:rPr>
          <w:sz w:val="24"/>
          <w:szCs w:val="24"/>
        </w:rPr>
        <w:t xml:space="preserve">livros didáticos e propostas pedagógicas </w:t>
      </w:r>
      <w:r w:rsidR="00DF6A52" w:rsidRPr="006E3DAB">
        <w:rPr>
          <w:sz w:val="24"/>
          <w:szCs w:val="24"/>
        </w:rPr>
        <w:t>observando a materialização do currículo escolar</w:t>
      </w:r>
    </w:p>
    <w:p w:rsidR="006E3DAB" w:rsidRPr="006E3DAB" w:rsidRDefault="006E3DAB">
      <w:pPr>
        <w:rPr>
          <w:b/>
          <w:sz w:val="24"/>
          <w:szCs w:val="24"/>
        </w:rPr>
      </w:pPr>
    </w:p>
    <w:p w:rsidR="00B86066" w:rsidRPr="00B86066" w:rsidRDefault="00B86066" w:rsidP="00B86066">
      <w:pPr>
        <w:rPr>
          <w:b/>
          <w:sz w:val="24"/>
          <w:szCs w:val="24"/>
        </w:rPr>
      </w:pPr>
      <w:r w:rsidRPr="00B86066">
        <w:rPr>
          <w:b/>
          <w:sz w:val="24"/>
          <w:szCs w:val="24"/>
        </w:rPr>
        <w:t>CONTEÚDO PROGRAMÁTICO</w:t>
      </w:r>
    </w:p>
    <w:p w:rsidR="00B86066" w:rsidRDefault="00B86066">
      <w:pPr>
        <w:rPr>
          <w:b/>
          <w:sz w:val="24"/>
          <w:szCs w:val="24"/>
        </w:rPr>
      </w:pPr>
    </w:p>
    <w:p w:rsidR="005359D7" w:rsidRPr="006E3DAB" w:rsidRDefault="005359D7">
      <w:pPr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t>UNIDADE I –</w:t>
      </w:r>
      <w:proofErr w:type="gramStart"/>
      <w:r w:rsidRPr="006E3DAB">
        <w:rPr>
          <w:b/>
          <w:sz w:val="24"/>
          <w:szCs w:val="24"/>
        </w:rPr>
        <w:t xml:space="preserve"> </w:t>
      </w:r>
      <w:r w:rsidR="004D0459" w:rsidRPr="006E3DAB">
        <w:rPr>
          <w:b/>
          <w:sz w:val="24"/>
          <w:szCs w:val="24"/>
        </w:rPr>
        <w:t xml:space="preserve"> </w:t>
      </w:r>
      <w:proofErr w:type="gramEnd"/>
      <w:r w:rsidR="004D0459" w:rsidRPr="006E3DAB">
        <w:rPr>
          <w:b/>
          <w:sz w:val="24"/>
          <w:szCs w:val="24"/>
        </w:rPr>
        <w:t>Concepções teóricas do campo curricular</w:t>
      </w:r>
    </w:p>
    <w:p w:rsidR="00A358A7" w:rsidRPr="006E3DAB" w:rsidRDefault="00A358A7" w:rsidP="00784B60">
      <w:pPr>
        <w:spacing w:after="0" w:line="240" w:lineRule="auto"/>
        <w:jc w:val="both"/>
        <w:rPr>
          <w:sz w:val="24"/>
          <w:szCs w:val="24"/>
        </w:rPr>
      </w:pPr>
      <w:r w:rsidRPr="006E3DAB">
        <w:rPr>
          <w:sz w:val="24"/>
          <w:szCs w:val="24"/>
        </w:rPr>
        <w:t>- A constituição do currículo como campo teórico</w:t>
      </w:r>
    </w:p>
    <w:p w:rsidR="004D0459" w:rsidRPr="006E3DAB" w:rsidRDefault="004D0459" w:rsidP="00784B60">
      <w:pPr>
        <w:spacing w:after="0" w:line="240" w:lineRule="auto"/>
        <w:jc w:val="both"/>
        <w:rPr>
          <w:sz w:val="24"/>
          <w:szCs w:val="24"/>
        </w:rPr>
      </w:pPr>
      <w:r w:rsidRPr="006E3DAB">
        <w:rPr>
          <w:sz w:val="24"/>
          <w:szCs w:val="24"/>
        </w:rPr>
        <w:t>-</w:t>
      </w:r>
      <w:r w:rsidR="00784B60" w:rsidRPr="006E3DAB">
        <w:rPr>
          <w:sz w:val="24"/>
          <w:szCs w:val="24"/>
        </w:rPr>
        <w:t xml:space="preserve"> </w:t>
      </w:r>
      <w:r w:rsidRPr="006E3DAB">
        <w:rPr>
          <w:sz w:val="24"/>
          <w:szCs w:val="24"/>
        </w:rPr>
        <w:t>Teorias do currículo escolar:</w:t>
      </w:r>
      <w:r w:rsidR="00784B60" w:rsidRPr="006E3DAB">
        <w:rPr>
          <w:sz w:val="24"/>
          <w:szCs w:val="24"/>
        </w:rPr>
        <w:t xml:space="preserve"> teoria</w:t>
      </w:r>
      <w:r w:rsidRPr="006E3DAB">
        <w:rPr>
          <w:sz w:val="24"/>
          <w:szCs w:val="24"/>
        </w:rPr>
        <w:t xml:space="preserve"> tradiciona</w:t>
      </w:r>
      <w:r w:rsidR="00784B60" w:rsidRPr="006E3DAB">
        <w:rPr>
          <w:sz w:val="24"/>
          <w:szCs w:val="24"/>
        </w:rPr>
        <w:t>l, teoria crítica e teoria pós-críticas, suas</w:t>
      </w:r>
      <w:r w:rsidRPr="006E3DAB">
        <w:rPr>
          <w:sz w:val="24"/>
          <w:szCs w:val="24"/>
        </w:rPr>
        <w:t xml:space="preserve"> abordagens</w:t>
      </w:r>
      <w:r w:rsidR="00784B60" w:rsidRPr="006E3DAB">
        <w:rPr>
          <w:sz w:val="24"/>
          <w:szCs w:val="24"/>
        </w:rPr>
        <w:t xml:space="preserve"> e concepções.</w:t>
      </w:r>
    </w:p>
    <w:p w:rsidR="008F0A9A" w:rsidRPr="006E3DAB" w:rsidRDefault="008F0A9A" w:rsidP="008F0A9A">
      <w:pPr>
        <w:spacing w:after="0" w:line="240" w:lineRule="auto"/>
        <w:rPr>
          <w:sz w:val="24"/>
          <w:szCs w:val="24"/>
        </w:rPr>
      </w:pPr>
      <w:r w:rsidRPr="006E3DAB">
        <w:rPr>
          <w:sz w:val="24"/>
          <w:szCs w:val="24"/>
        </w:rPr>
        <w:t>- Críticas e tendências na organização curricular</w:t>
      </w:r>
    </w:p>
    <w:p w:rsidR="008F0A9A" w:rsidRPr="006E3DAB" w:rsidRDefault="008F0A9A">
      <w:pPr>
        <w:rPr>
          <w:sz w:val="24"/>
          <w:szCs w:val="24"/>
        </w:rPr>
      </w:pPr>
    </w:p>
    <w:p w:rsidR="008F0A9A" w:rsidRPr="006E3DAB" w:rsidRDefault="00784B60">
      <w:pPr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t xml:space="preserve">UNIDADE II – </w:t>
      </w:r>
      <w:r w:rsidR="008F0A9A" w:rsidRPr="006E3DAB">
        <w:rPr>
          <w:b/>
          <w:sz w:val="24"/>
          <w:szCs w:val="24"/>
        </w:rPr>
        <w:t>Políticas curriculares na Educação Básica</w:t>
      </w:r>
    </w:p>
    <w:p w:rsidR="00D67F80" w:rsidRDefault="008F0A9A" w:rsidP="00D67F80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sz w:val="24"/>
          <w:szCs w:val="24"/>
        </w:rPr>
      </w:pPr>
      <w:r w:rsidRPr="006E3DAB">
        <w:rPr>
          <w:sz w:val="24"/>
          <w:szCs w:val="24"/>
        </w:rPr>
        <w:t>-</w:t>
      </w:r>
      <w:r w:rsidR="00A7616F" w:rsidRPr="006E3DAB">
        <w:rPr>
          <w:sz w:val="24"/>
          <w:szCs w:val="24"/>
        </w:rPr>
        <w:t xml:space="preserve"> </w:t>
      </w:r>
      <w:r w:rsidR="00A7616F" w:rsidRPr="006E3DAB">
        <w:rPr>
          <w:rFonts w:cs="MinionPro-Regular"/>
          <w:sz w:val="24"/>
          <w:szCs w:val="24"/>
        </w:rPr>
        <w:t xml:space="preserve">Diretrizes Curriculares que articulam os princípios, os critérios e os procedimentos </w:t>
      </w:r>
      <w:r w:rsidR="00CB7F81" w:rsidRPr="006E3DAB">
        <w:rPr>
          <w:rFonts w:cs="MinionPro-Regular"/>
          <w:sz w:val="24"/>
          <w:szCs w:val="24"/>
        </w:rPr>
        <w:t>a</w:t>
      </w:r>
      <w:r w:rsidR="00A7616F" w:rsidRPr="006E3DAB">
        <w:rPr>
          <w:rFonts w:cs="MinionPro-Regular"/>
          <w:sz w:val="24"/>
          <w:szCs w:val="24"/>
        </w:rPr>
        <w:t xml:space="preserve"> ser</w:t>
      </w:r>
      <w:r w:rsidR="00CB7F81" w:rsidRPr="006E3DAB">
        <w:rPr>
          <w:rFonts w:cs="MinionPro-Regular"/>
          <w:sz w:val="24"/>
          <w:szCs w:val="24"/>
        </w:rPr>
        <w:t>em</w:t>
      </w:r>
      <w:r w:rsidR="00A7616F" w:rsidRPr="006E3DAB">
        <w:rPr>
          <w:rFonts w:cs="MinionPro-Regular"/>
          <w:sz w:val="24"/>
          <w:szCs w:val="24"/>
        </w:rPr>
        <w:t xml:space="preserve"> observados na </w:t>
      </w:r>
      <w:r w:rsidR="00594D51">
        <w:rPr>
          <w:rFonts w:cs="MinionPro-Regular"/>
          <w:sz w:val="24"/>
          <w:szCs w:val="24"/>
        </w:rPr>
        <w:t xml:space="preserve">organização da Educação Básica, </w:t>
      </w:r>
      <w:r w:rsidR="00594D51" w:rsidRPr="007C3CD6">
        <w:rPr>
          <w:rFonts w:cs="MinionPro-Regular"/>
          <w:sz w:val="24"/>
          <w:szCs w:val="24"/>
        </w:rPr>
        <w:t>consideradas as atualizações e alterações conforme as normativas da política educacional nacional</w:t>
      </w:r>
      <w:r w:rsidR="0046405C" w:rsidRPr="007C3CD6">
        <w:rPr>
          <w:rFonts w:cs="MinionPro-Regular"/>
          <w:sz w:val="24"/>
          <w:szCs w:val="24"/>
        </w:rPr>
        <w:t xml:space="preserve"> vigente.</w:t>
      </w:r>
    </w:p>
    <w:p w:rsidR="00D67F80" w:rsidRDefault="00D67F80" w:rsidP="00D67F80">
      <w:pPr>
        <w:autoSpaceDE w:val="0"/>
        <w:autoSpaceDN w:val="0"/>
        <w:adjustRightInd w:val="0"/>
        <w:spacing w:after="0" w:line="240" w:lineRule="auto"/>
        <w:jc w:val="both"/>
        <w:rPr>
          <w:rFonts w:cs="MinionPro-Regular"/>
          <w:sz w:val="24"/>
          <w:szCs w:val="24"/>
        </w:rPr>
      </w:pPr>
    </w:p>
    <w:p w:rsidR="008F0A9A" w:rsidRPr="006E3DAB" w:rsidRDefault="008F0A9A" w:rsidP="00FF5C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Nacionais para a oferta de educação para jovens e adultos em situação de privação</w:t>
      </w:r>
      <w:r w:rsidR="00A7616F" w:rsidRPr="006E3DAB">
        <w:rPr>
          <w:noProof/>
          <w:sz w:val="24"/>
          <w:szCs w:val="24"/>
        </w:rPr>
        <w:t xml:space="preserve"> </w:t>
      </w:r>
      <w:r w:rsidRPr="006E3DAB">
        <w:rPr>
          <w:noProof/>
          <w:sz w:val="24"/>
          <w:szCs w:val="24"/>
        </w:rPr>
        <w:t>de liberdade nos estabelecimentos penais</w:t>
      </w:r>
    </w:p>
    <w:p w:rsidR="005628BA" w:rsidRPr="006E3DAB" w:rsidRDefault="005628BA" w:rsidP="00562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Curriculares Nacionais para educação de jovens e adultos</w:t>
      </w:r>
    </w:p>
    <w:p w:rsidR="008F0A9A" w:rsidRPr="006E3DAB" w:rsidRDefault="008F0A9A" w:rsidP="00A761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Curriculares Nacionais para a Educação Escolar Indígena</w:t>
      </w:r>
    </w:p>
    <w:p w:rsidR="008F0A9A" w:rsidRPr="006E3DAB" w:rsidRDefault="008F0A9A" w:rsidP="00006E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para o atendimento de educação escolar de crianças, adolescentes e jovens em</w:t>
      </w:r>
      <w:r w:rsidR="00A7616F" w:rsidRPr="006E3DAB">
        <w:rPr>
          <w:noProof/>
          <w:sz w:val="24"/>
          <w:szCs w:val="24"/>
        </w:rPr>
        <w:t xml:space="preserve"> </w:t>
      </w:r>
      <w:r w:rsidRPr="006E3DAB">
        <w:rPr>
          <w:noProof/>
          <w:sz w:val="24"/>
          <w:szCs w:val="24"/>
        </w:rPr>
        <w:t>situação de itinerância</w:t>
      </w:r>
    </w:p>
    <w:p w:rsidR="008F0A9A" w:rsidRPr="006E3DAB" w:rsidRDefault="008F0A9A" w:rsidP="00A761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Curriculares Nacionais para a Educação Escolar Quilombola</w:t>
      </w:r>
    </w:p>
    <w:p w:rsidR="008F0A9A" w:rsidRPr="006E3DAB" w:rsidRDefault="008F0A9A" w:rsidP="00A761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Curriculares Nacionais para a Educação das Relações Étnico-Raciais e para o Ensino de História e Cultura Afro-Brasileira e Africana</w:t>
      </w:r>
    </w:p>
    <w:p w:rsidR="008F0A9A" w:rsidRPr="006E3DAB" w:rsidRDefault="008F0A9A" w:rsidP="00A761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noProof/>
          <w:sz w:val="24"/>
          <w:szCs w:val="24"/>
        </w:rPr>
        <w:t>Diretrizes Nacionais para a Educação em Direitos Humanos</w:t>
      </w:r>
    </w:p>
    <w:p w:rsidR="00784B60" w:rsidRPr="006E3DAB" w:rsidRDefault="00784B60" w:rsidP="00A761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6E3DAB">
        <w:rPr>
          <w:rFonts w:cs="MinionPro-Regular"/>
          <w:sz w:val="24"/>
          <w:szCs w:val="24"/>
        </w:rPr>
        <w:t>Diretrizes Operacionais para a Educação Básica nas escolas do campo</w:t>
      </w:r>
    </w:p>
    <w:p w:rsidR="008F0A9A" w:rsidRPr="006E3DAB" w:rsidRDefault="008F0A9A" w:rsidP="005628BA">
      <w:pPr>
        <w:pStyle w:val="PargrafodaLista"/>
        <w:spacing w:after="0" w:line="240" w:lineRule="auto"/>
        <w:jc w:val="both"/>
        <w:rPr>
          <w:b/>
          <w:noProof/>
          <w:color w:val="FF0000"/>
          <w:sz w:val="24"/>
          <w:szCs w:val="24"/>
        </w:rPr>
      </w:pPr>
    </w:p>
    <w:p w:rsidR="00CB7F81" w:rsidRPr="006E3DAB" w:rsidRDefault="00CB7F81" w:rsidP="008F0A9A">
      <w:pPr>
        <w:spacing w:after="0" w:line="240" w:lineRule="auto"/>
        <w:jc w:val="both"/>
        <w:rPr>
          <w:b/>
          <w:sz w:val="24"/>
          <w:szCs w:val="24"/>
        </w:rPr>
      </w:pPr>
    </w:p>
    <w:p w:rsidR="00784B60" w:rsidRPr="006E3DAB" w:rsidRDefault="00784B60" w:rsidP="00784B60">
      <w:pPr>
        <w:jc w:val="both"/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t>UNIDADE III – Currículo e organização da escola</w:t>
      </w:r>
    </w:p>
    <w:p w:rsidR="005359D7" w:rsidRPr="006E3DAB" w:rsidRDefault="00784B60" w:rsidP="00A7616F">
      <w:pPr>
        <w:spacing w:after="0" w:line="240" w:lineRule="auto"/>
        <w:jc w:val="both"/>
        <w:rPr>
          <w:sz w:val="24"/>
          <w:szCs w:val="24"/>
        </w:rPr>
      </w:pPr>
      <w:r w:rsidRPr="006E3DAB">
        <w:rPr>
          <w:sz w:val="24"/>
          <w:szCs w:val="24"/>
        </w:rPr>
        <w:t xml:space="preserve">- </w:t>
      </w:r>
      <w:r w:rsidR="00A7616F" w:rsidRPr="006E3DAB">
        <w:rPr>
          <w:sz w:val="24"/>
          <w:szCs w:val="24"/>
        </w:rPr>
        <w:t xml:space="preserve">Livro didático: </w:t>
      </w:r>
      <w:proofErr w:type="spellStart"/>
      <w:r w:rsidR="00A7616F" w:rsidRPr="006E3DAB">
        <w:rPr>
          <w:sz w:val="24"/>
          <w:szCs w:val="24"/>
        </w:rPr>
        <w:t>fetichização</w:t>
      </w:r>
      <w:proofErr w:type="spellEnd"/>
      <w:r w:rsidR="00A7616F" w:rsidRPr="006E3DAB">
        <w:rPr>
          <w:sz w:val="24"/>
          <w:szCs w:val="24"/>
        </w:rPr>
        <w:t xml:space="preserve">, </w:t>
      </w:r>
      <w:r w:rsidRPr="006E3DAB">
        <w:rPr>
          <w:sz w:val="24"/>
          <w:szCs w:val="24"/>
        </w:rPr>
        <w:t>difusão de ideologia</w:t>
      </w:r>
      <w:r w:rsidR="00A7616F" w:rsidRPr="006E3DAB">
        <w:rPr>
          <w:sz w:val="24"/>
          <w:szCs w:val="24"/>
        </w:rPr>
        <w:t xml:space="preserve"> e materialização do currículo escolar</w:t>
      </w:r>
    </w:p>
    <w:p w:rsidR="005359D7" w:rsidRPr="006E3DAB" w:rsidRDefault="00DF6A52" w:rsidP="00A7616F">
      <w:pPr>
        <w:spacing w:after="0" w:line="240" w:lineRule="auto"/>
        <w:jc w:val="both"/>
        <w:rPr>
          <w:sz w:val="24"/>
          <w:szCs w:val="24"/>
        </w:rPr>
      </w:pPr>
      <w:r w:rsidRPr="006E3DAB">
        <w:rPr>
          <w:sz w:val="24"/>
          <w:szCs w:val="24"/>
        </w:rPr>
        <w:t>- As p</w:t>
      </w:r>
      <w:r w:rsidR="00A7616F" w:rsidRPr="006E3DAB">
        <w:rPr>
          <w:sz w:val="24"/>
          <w:szCs w:val="24"/>
        </w:rPr>
        <w:t xml:space="preserve">ropostas curriculares como organizadoras do currículo escolar e sua adequação às Diretrizes Curriculares Nacionais para a Educação Básica. </w:t>
      </w:r>
    </w:p>
    <w:p w:rsidR="00EB38D6" w:rsidRPr="006E3DAB" w:rsidRDefault="00EB38D6" w:rsidP="00A7616F">
      <w:pPr>
        <w:spacing w:after="0" w:line="240" w:lineRule="auto"/>
        <w:jc w:val="both"/>
        <w:rPr>
          <w:sz w:val="24"/>
          <w:szCs w:val="24"/>
        </w:rPr>
      </w:pPr>
    </w:p>
    <w:p w:rsidR="00EB38D6" w:rsidRPr="006E3DAB" w:rsidRDefault="00EB38D6" w:rsidP="00A7616F">
      <w:pPr>
        <w:spacing w:after="0" w:line="240" w:lineRule="auto"/>
        <w:jc w:val="both"/>
        <w:rPr>
          <w:sz w:val="24"/>
          <w:szCs w:val="24"/>
        </w:rPr>
      </w:pPr>
    </w:p>
    <w:p w:rsidR="00B86066" w:rsidRDefault="00B86066" w:rsidP="00A7616F">
      <w:pPr>
        <w:spacing w:after="0" w:line="240" w:lineRule="auto"/>
        <w:jc w:val="both"/>
        <w:rPr>
          <w:b/>
          <w:sz w:val="24"/>
          <w:szCs w:val="24"/>
        </w:rPr>
      </w:pPr>
    </w:p>
    <w:p w:rsidR="00B86066" w:rsidRDefault="00B86066" w:rsidP="00A7616F">
      <w:pPr>
        <w:spacing w:after="0" w:line="240" w:lineRule="auto"/>
        <w:jc w:val="both"/>
        <w:rPr>
          <w:b/>
          <w:sz w:val="24"/>
          <w:szCs w:val="24"/>
        </w:rPr>
      </w:pPr>
    </w:p>
    <w:p w:rsidR="00EB38D6" w:rsidRPr="006E3DAB" w:rsidRDefault="00EB38D6" w:rsidP="00A7616F">
      <w:pPr>
        <w:spacing w:after="0" w:line="240" w:lineRule="auto"/>
        <w:jc w:val="both"/>
        <w:rPr>
          <w:b/>
          <w:sz w:val="24"/>
          <w:szCs w:val="24"/>
        </w:rPr>
      </w:pPr>
      <w:r w:rsidRPr="006E3DAB">
        <w:rPr>
          <w:b/>
          <w:sz w:val="24"/>
          <w:szCs w:val="24"/>
        </w:rPr>
        <w:lastRenderedPageBreak/>
        <w:t>BIBLIOGRAFIA</w:t>
      </w:r>
      <w:r w:rsidR="00DC1B28">
        <w:rPr>
          <w:b/>
          <w:sz w:val="24"/>
          <w:szCs w:val="24"/>
        </w:rPr>
        <w:t xml:space="preserve"> BÁSICA</w:t>
      </w:r>
    </w:p>
    <w:p w:rsidR="00AA65ED" w:rsidRPr="006E3DAB" w:rsidRDefault="00AA65ED" w:rsidP="00B153E2">
      <w:pPr>
        <w:spacing w:after="120"/>
        <w:jc w:val="both"/>
        <w:rPr>
          <w:sz w:val="24"/>
          <w:szCs w:val="24"/>
        </w:rPr>
      </w:pPr>
    </w:p>
    <w:p w:rsidR="00CB7F81" w:rsidRPr="00B86066" w:rsidRDefault="00CB7F81" w:rsidP="00B86066">
      <w:pPr>
        <w:spacing w:before="120" w:after="0" w:line="240" w:lineRule="auto"/>
        <w:jc w:val="both"/>
        <w:rPr>
          <w:rStyle w:val="Hyperlink"/>
          <w:sz w:val="24"/>
          <w:szCs w:val="24"/>
        </w:rPr>
      </w:pPr>
      <w:r w:rsidRPr="00B86066">
        <w:rPr>
          <w:sz w:val="24"/>
          <w:szCs w:val="24"/>
        </w:rPr>
        <w:t xml:space="preserve">BRASIL. </w:t>
      </w:r>
      <w:r w:rsidRPr="00B86066">
        <w:rPr>
          <w:b/>
          <w:sz w:val="24"/>
          <w:szCs w:val="24"/>
        </w:rPr>
        <w:t>Diretrizes curriculares nacionais da educação básica</w:t>
      </w:r>
      <w:r w:rsidRPr="00B86066">
        <w:rPr>
          <w:sz w:val="24"/>
          <w:szCs w:val="24"/>
        </w:rPr>
        <w:t xml:space="preserve">. Disponível em: </w:t>
      </w:r>
      <w:hyperlink r:id="rId7" w:history="1">
        <w:r w:rsidRPr="00B86066">
          <w:rPr>
            <w:rStyle w:val="Hyperlink"/>
            <w:sz w:val="24"/>
            <w:szCs w:val="24"/>
          </w:rPr>
          <w:t>http://portal.mec.gov.br/index.php?option=com_content&amp;view=article&amp;id=293&amp;Itemid=810</w:t>
        </w:r>
      </w:hyperlink>
    </w:p>
    <w:p w:rsidR="00DC1B28" w:rsidRPr="00B86066" w:rsidRDefault="00DC1B28" w:rsidP="00B86066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B86066">
        <w:rPr>
          <w:sz w:val="24"/>
          <w:szCs w:val="24"/>
        </w:rPr>
        <w:t xml:space="preserve">BRASIL. Secretaria de Educação Fundamental. </w:t>
      </w:r>
      <w:r w:rsidRPr="00B86066">
        <w:rPr>
          <w:b/>
          <w:sz w:val="24"/>
          <w:szCs w:val="24"/>
        </w:rPr>
        <w:t>Parâmetros curriculares nacionais:</w:t>
      </w:r>
      <w:r w:rsidRPr="00B86066">
        <w:rPr>
          <w:sz w:val="24"/>
          <w:szCs w:val="24"/>
        </w:rPr>
        <w:t xml:space="preserve"> introdução aos parâmetros curriculares nacionais / Secretaria de Educação Fundamental. – Brasília: MEC/SEF, 1997.126p. Disponível em: &lt;</w:t>
      </w:r>
      <w:hyperlink r:id="rId8" w:history="1">
        <w:r w:rsidRPr="00B86066">
          <w:rPr>
            <w:rStyle w:val="Hyperlink"/>
            <w:sz w:val="24"/>
            <w:szCs w:val="24"/>
            <w:u w:val="none"/>
          </w:rPr>
          <w:t>http://portal.mec.gov.br/seb/arquivos/pdf/livro01.pdf</w:t>
        </w:r>
      </w:hyperlink>
      <w:r w:rsidRPr="00B86066">
        <w:rPr>
          <w:sz w:val="24"/>
          <w:szCs w:val="24"/>
        </w:rPr>
        <w:t>&gt;</w:t>
      </w:r>
    </w:p>
    <w:p w:rsidR="00A76FC4" w:rsidRPr="00B86066" w:rsidRDefault="00A76FC4" w:rsidP="00B86066">
      <w:pPr>
        <w:spacing w:before="120" w:after="0" w:line="240" w:lineRule="auto"/>
        <w:jc w:val="both"/>
        <w:rPr>
          <w:sz w:val="24"/>
          <w:szCs w:val="24"/>
          <w:shd w:val="clear" w:color="auto" w:fill="FFFFFF"/>
        </w:rPr>
      </w:pPr>
      <w:r w:rsidRPr="00B86066">
        <w:rPr>
          <w:sz w:val="24"/>
          <w:szCs w:val="24"/>
        </w:rPr>
        <w:t xml:space="preserve">COSTA, Marisa </w:t>
      </w:r>
      <w:proofErr w:type="spellStart"/>
      <w:r w:rsidRPr="00B86066">
        <w:rPr>
          <w:sz w:val="24"/>
          <w:szCs w:val="24"/>
        </w:rPr>
        <w:t>Vorraber</w:t>
      </w:r>
      <w:proofErr w:type="spellEnd"/>
      <w:r w:rsidRPr="00B86066">
        <w:rPr>
          <w:sz w:val="24"/>
          <w:szCs w:val="24"/>
        </w:rPr>
        <w:t xml:space="preserve"> (</w:t>
      </w:r>
      <w:proofErr w:type="spellStart"/>
      <w:r w:rsidRPr="00B86066">
        <w:rPr>
          <w:sz w:val="24"/>
          <w:szCs w:val="24"/>
        </w:rPr>
        <w:t>org</w:t>
      </w:r>
      <w:proofErr w:type="spellEnd"/>
      <w:r w:rsidRPr="00B86066">
        <w:rPr>
          <w:sz w:val="24"/>
          <w:szCs w:val="24"/>
        </w:rPr>
        <w:t>).</w:t>
      </w:r>
      <w:r w:rsidRPr="00B86066">
        <w:rPr>
          <w:b/>
          <w:sz w:val="24"/>
          <w:szCs w:val="24"/>
        </w:rPr>
        <w:t xml:space="preserve"> O currículo nos limiares do contemporâneo. </w:t>
      </w:r>
      <w:r w:rsidRPr="00B86066">
        <w:rPr>
          <w:sz w:val="24"/>
          <w:szCs w:val="24"/>
          <w:shd w:val="clear" w:color="auto" w:fill="FFFFFF"/>
        </w:rPr>
        <w:t>Rio de Janeiro: DP&amp;A, 1998.</w:t>
      </w:r>
    </w:p>
    <w:p w:rsidR="00A76FC4" w:rsidRPr="00B86066" w:rsidRDefault="00A76FC4" w:rsidP="00B86066">
      <w:pPr>
        <w:pStyle w:val="bibliografia"/>
        <w:spacing w:before="120" w:after="0"/>
        <w:jc w:val="both"/>
        <w:rPr>
          <w:rFonts w:asciiTheme="minorHAnsi" w:hAnsiTheme="minorHAnsi"/>
          <w:color w:val="000000"/>
        </w:rPr>
      </w:pPr>
      <w:r w:rsidRPr="00B86066">
        <w:rPr>
          <w:rFonts w:asciiTheme="minorHAnsi" w:hAnsiTheme="minorHAnsi"/>
          <w:color w:val="000000"/>
        </w:rPr>
        <w:t xml:space="preserve">DÁVILA, J. </w:t>
      </w:r>
      <w:r w:rsidRPr="00B86066">
        <w:rPr>
          <w:rFonts w:asciiTheme="minorHAnsi" w:hAnsiTheme="minorHAnsi"/>
          <w:b/>
          <w:color w:val="000000"/>
        </w:rPr>
        <w:t>Diploma de brancura</w:t>
      </w:r>
      <w:r w:rsidRPr="00B86066">
        <w:rPr>
          <w:rFonts w:asciiTheme="minorHAnsi" w:hAnsiTheme="minorHAnsi"/>
          <w:color w:val="000000"/>
        </w:rPr>
        <w:t>: política social e racial no Brasil (1917-1945). São Paulo: Ed. da UNESP, 2006.</w:t>
      </w:r>
    </w:p>
    <w:p w:rsidR="00A76FC4" w:rsidRPr="00B86066" w:rsidRDefault="00A76FC4" w:rsidP="00B86066">
      <w:pPr>
        <w:pStyle w:val="bibliografia"/>
        <w:spacing w:before="120" w:after="0"/>
        <w:jc w:val="both"/>
        <w:rPr>
          <w:rFonts w:asciiTheme="minorHAnsi" w:hAnsiTheme="minorHAnsi"/>
          <w:color w:val="000000"/>
        </w:rPr>
      </w:pPr>
      <w:r w:rsidRPr="00B86066">
        <w:rPr>
          <w:rFonts w:asciiTheme="minorHAnsi" w:hAnsiTheme="minorHAnsi"/>
          <w:color w:val="000000"/>
        </w:rPr>
        <w:t>GOMES, N. L</w:t>
      </w:r>
      <w:r w:rsidRPr="00B86066">
        <w:rPr>
          <w:rFonts w:asciiTheme="minorHAnsi" w:hAnsiTheme="minorHAnsi"/>
          <w:b/>
          <w:color w:val="000000"/>
        </w:rPr>
        <w:t xml:space="preserve">. </w:t>
      </w:r>
      <w:r w:rsidRPr="00B86066">
        <w:rPr>
          <w:rFonts w:asciiTheme="minorHAnsi" w:hAnsiTheme="minorHAnsi"/>
          <w:color w:val="000000"/>
        </w:rPr>
        <w:t xml:space="preserve">Relações étnico-raciais: educação e descolonização dos currículos. </w:t>
      </w:r>
      <w:r w:rsidRPr="00B86066">
        <w:rPr>
          <w:rFonts w:asciiTheme="minorHAnsi" w:hAnsiTheme="minorHAnsi"/>
          <w:b/>
          <w:color w:val="000000"/>
        </w:rPr>
        <w:t>Revista Currículo sem fronteiras</w:t>
      </w:r>
      <w:r w:rsidRPr="00B86066">
        <w:rPr>
          <w:rFonts w:asciiTheme="minorHAnsi" w:hAnsiTheme="minorHAnsi"/>
          <w:color w:val="000000"/>
        </w:rPr>
        <w:t xml:space="preserve">. </w:t>
      </w:r>
      <w:r w:rsidRPr="00B86066">
        <w:rPr>
          <w:rFonts w:asciiTheme="minorHAnsi" w:hAnsiTheme="minorHAnsi"/>
          <w:color w:val="000000"/>
          <w:lang w:val="en-US"/>
        </w:rPr>
        <w:t xml:space="preserve">Porto Alegre, v.12, n.1, pp.  </w:t>
      </w:r>
      <w:r w:rsidRPr="00B86066">
        <w:rPr>
          <w:rFonts w:asciiTheme="minorHAnsi" w:hAnsiTheme="minorHAnsi"/>
          <w:color w:val="000000"/>
        </w:rPr>
        <w:t xml:space="preserve">98-109, 2012. Disponível em: </w:t>
      </w:r>
      <w:proofErr w:type="gramStart"/>
      <w:r w:rsidRPr="00B86066">
        <w:rPr>
          <w:rFonts w:asciiTheme="minorHAnsi" w:hAnsiTheme="minorHAnsi"/>
          <w:color w:val="000000"/>
        </w:rPr>
        <w:t>http://www.curriculosemfronteiras.org/vol12iss1articles/gomes.pdf .</w:t>
      </w:r>
      <w:proofErr w:type="gramEnd"/>
      <w:r w:rsidRPr="00B86066">
        <w:rPr>
          <w:rFonts w:asciiTheme="minorHAnsi" w:hAnsiTheme="minorHAnsi"/>
          <w:color w:val="000000"/>
        </w:rPr>
        <w:t xml:space="preserve"> Acesso em 12 /12/2012.</w:t>
      </w:r>
    </w:p>
    <w:p w:rsidR="00B86066" w:rsidRPr="00B86066" w:rsidRDefault="00B86066" w:rsidP="00B86066">
      <w:pPr>
        <w:pStyle w:val="bibliografia"/>
        <w:spacing w:before="120"/>
        <w:jc w:val="both"/>
        <w:rPr>
          <w:rFonts w:asciiTheme="minorHAnsi" w:hAnsiTheme="minorHAnsi"/>
          <w:color w:val="000000"/>
          <w:u w:val="single"/>
        </w:rPr>
      </w:pPr>
      <w:r w:rsidRPr="00B86066">
        <w:rPr>
          <w:rFonts w:asciiTheme="minorHAnsi" w:hAnsiTheme="minorHAnsi"/>
          <w:color w:val="000000"/>
        </w:rPr>
        <w:t xml:space="preserve">GONÇALVES, Eliane; PINTO, Joana Plaza. Imagens que falam, silêncios que organizam: sexualidade e marcas de homofobia em livros didáticos brasileiros. </w:t>
      </w:r>
      <w:r w:rsidRPr="00B86066">
        <w:rPr>
          <w:rFonts w:asciiTheme="minorHAnsi" w:hAnsiTheme="minorHAnsi"/>
          <w:b/>
          <w:color w:val="000000"/>
        </w:rPr>
        <w:t>Currículo sem Fronteiras</w:t>
      </w:r>
      <w:r w:rsidRPr="00B86066">
        <w:rPr>
          <w:rFonts w:asciiTheme="minorHAnsi" w:hAnsiTheme="minorHAnsi"/>
          <w:color w:val="000000"/>
        </w:rPr>
        <w:t xml:space="preserve">. Disponível em: </w:t>
      </w:r>
      <w:hyperlink r:id="rId9" w:history="1">
        <w:r w:rsidRPr="00B86066">
          <w:rPr>
            <w:rStyle w:val="Hyperlink"/>
            <w:rFonts w:asciiTheme="minorHAnsi" w:hAnsiTheme="minorHAnsi"/>
          </w:rPr>
          <w:t>http://www.curriculosemfronteiras.org/vol13iss1articles/goncalves-pinto-borges.pdf</w:t>
        </w:r>
      </w:hyperlink>
    </w:p>
    <w:p w:rsidR="00B86066" w:rsidRPr="00B86066" w:rsidRDefault="00B86066" w:rsidP="00B86066">
      <w:pPr>
        <w:pStyle w:val="bibliografia"/>
        <w:spacing w:before="120"/>
        <w:jc w:val="both"/>
        <w:rPr>
          <w:rFonts w:asciiTheme="minorHAnsi" w:hAnsiTheme="minorHAnsi"/>
          <w:color w:val="000000"/>
        </w:rPr>
      </w:pPr>
      <w:r w:rsidRPr="00B86066">
        <w:rPr>
          <w:rFonts w:asciiTheme="minorHAnsi" w:hAnsiTheme="minorHAnsi"/>
          <w:color w:val="000000"/>
        </w:rPr>
        <w:t xml:space="preserve">MARTINS, Eduardo; SILVA, H. F.P. da. As imagens do negro no livro didático de história. </w:t>
      </w:r>
      <w:r w:rsidRPr="00B86066">
        <w:rPr>
          <w:rFonts w:asciiTheme="minorHAnsi" w:hAnsiTheme="minorHAnsi"/>
          <w:b/>
          <w:color w:val="000000"/>
        </w:rPr>
        <w:t>Revista Pitágoras</w:t>
      </w:r>
      <w:r w:rsidRPr="00B86066">
        <w:rPr>
          <w:rFonts w:asciiTheme="minorHAnsi" w:hAnsiTheme="minorHAnsi"/>
          <w:color w:val="000000"/>
        </w:rPr>
        <w:t xml:space="preserve">. Disponível em: </w:t>
      </w:r>
      <w:hyperlink r:id="rId10" w:history="1">
        <w:r w:rsidRPr="00B86066">
          <w:rPr>
            <w:rStyle w:val="Hyperlink"/>
            <w:rFonts w:asciiTheme="minorHAnsi" w:hAnsiTheme="minorHAnsi"/>
          </w:rPr>
          <w:t>http://www.finan.com.br/pitagoras/downloads/numero1/as-imagens-do-negro-no-livro-didatico.pdf</w:t>
        </w:r>
      </w:hyperlink>
    </w:p>
    <w:p w:rsidR="00B86066" w:rsidRPr="00B86066" w:rsidRDefault="00B86066" w:rsidP="00B86066">
      <w:pPr>
        <w:pStyle w:val="bibliografia"/>
        <w:spacing w:before="120"/>
        <w:jc w:val="both"/>
        <w:rPr>
          <w:rFonts w:asciiTheme="minorHAnsi" w:hAnsiTheme="minorHAnsi"/>
          <w:color w:val="000000"/>
          <w:u w:val="single"/>
        </w:rPr>
      </w:pPr>
      <w:r w:rsidRPr="00B86066">
        <w:rPr>
          <w:rFonts w:asciiTheme="minorHAnsi" w:hAnsiTheme="minorHAnsi"/>
          <w:color w:val="000000"/>
        </w:rPr>
        <w:t xml:space="preserve">OLIVEIRA, Teresinha Silva. Olhares que fazem a “diferença”: o índio em livros didáticos e outros artefatos culturais. </w:t>
      </w:r>
      <w:r w:rsidRPr="00B86066">
        <w:rPr>
          <w:rFonts w:asciiTheme="minorHAnsi" w:hAnsiTheme="minorHAnsi"/>
          <w:b/>
          <w:color w:val="000000"/>
        </w:rPr>
        <w:t>Revista Brasileira de Educação</w:t>
      </w:r>
      <w:r w:rsidRPr="00B86066">
        <w:rPr>
          <w:rFonts w:asciiTheme="minorHAnsi" w:hAnsiTheme="minorHAnsi"/>
          <w:color w:val="000000"/>
        </w:rPr>
        <w:t xml:space="preserve">.     </w:t>
      </w:r>
      <w:hyperlink r:id="rId11" w:history="1">
        <w:r w:rsidRPr="00B86066">
          <w:rPr>
            <w:rStyle w:val="Hyperlink"/>
            <w:rFonts w:asciiTheme="minorHAnsi" w:hAnsiTheme="minorHAnsi"/>
          </w:rPr>
          <w:t>http://www.scielo.br/pdf/rbedu/n22/n22a04.pdf</w:t>
        </w:r>
      </w:hyperlink>
    </w:p>
    <w:p w:rsidR="00A76FC4" w:rsidRPr="00B86066" w:rsidRDefault="00A76FC4" w:rsidP="00B86066">
      <w:pPr>
        <w:pStyle w:val="bibliografia"/>
        <w:spacing w:before="120" w:after="0"/>
        <w:jc w:val="both"/>
        <w:rPr>
          <w:rFonts w:asciiTheme="minorHAnsi" w:hAnsiTheme="minorHAnsi"/>
          <w:color w:val="000000"/>
        </w:rPr>
      </w:pPr>
      <w:r w:rsidRPr="00B86066">
        <w:rPr>
          <w:rFonts w:asciiTheme="minorHAnsi" w:hAnsiTheme="minorHAnsi"/>
          <w:color w:val="000000"/>
        </w:rPr>
        <w:t xml:space="preserve">SANTOMÉ, </w:t>
      </w:r>
      <w:proofErr w:type="spellStart"/>
      <w:r w:rsidRPr="00B86066">
        <w:rPr>
          <w:rFonts w:asciiTheme="minorHAnsi" w:hAnsiTheme="minorHAnsi"/>
          <w:color w:val="000000"/>
        </w:rPr>
        <w:t>Jurjo</w:t>
      </w:r>
      <w:proofErr w:type="spellEnd"/>
      <w:r w:rsidRPr="00B86066">
        <w:rPr>
          <w:rFonts w:asciiTheme="minorHAnsi" w:hAnsiTheme="minorHAnsi"/>
          <w:color w:val="000000"/>
        </w:rPr>
        <w:t xml:space="preserve"> Torres. As culturas negadas e silenciadas no currículo. In: SILVA, Tomaz Tadeu (</w:t>
      </w:r>
      <w:proofErr w:type="spellStart"/>
      <w:r w:rsidRPr="00B86066">
        <w:rPr>
          <w:rFonts w:asciiTheme="minorHAnsi" w:hAnsiTheme="minorHAnsi"/>
          <w:color w:val="000000"/>
        </w:rPr>
        <w:t>org</w:t>
      </w:r>
      <w:proofErr w:type="spellEnd"/>
      <w:r w:rsidRPr="00B86066">
        <w:rPr>
          <w:rFonts w:asciiTheme="minorHAnsi" w:hAnsiTheme="minorHAnsi"/>
          <w:color w:val="000000"/>
        </w:rPr>
        <w:t xml:space="preserve">). </w:t>
      </w:r>
      <w:r w:rsidRPr="00B86066">
        <w:rPr>
          <w:rFonts w:asciiTheme="minorHAnsi" w:hAnsiTheme="minorHAnsi"/>
          <w:b/>
          <w:iCs/>
          <w:color w:val="000000"/>
        </w:rPr>
        <w:t>Alienígenas na sala de aula</w:t>
      </w:r>
      <w:r w:rsidRPr="00B86066">
        <w:rPr>
          <w:rFonts w:asciiTheme="minorHAnsi" w:hAnsiTheme="minorHAnsi"/>
          <w:b/>
          <w:color w:val="000000"/>
        </w:rPr>
        <w:t>.</w:t>
      </w:r>
      <w:r w:rsidRPr="00B86066">
        <w:rPr>
          <w:rFonts w:asciiTheme="minorHAnsi" w:hAnsiTheme="minorHAnsi"/>
          <w:color w:val="000000"/>
        </w:rPr>
        <w:t xml:space="preserve"> Petrópolis: Vozes, 1995, p. 159-177.</w:t>
      </w:r>
    </w:p>
    <w:p w:rsidR="00A76FC4" w:rsidRPr="00B86066" w:rsidRDefault="00A76FC4" w:rsidP="00B86066">
      <w:pPr>
        <w:spacing w:before="120" w:after="0" w:line="240" w:lineRule="auto"/>
        <w:jc w:val="both"/>
        <w:rPr>
          <w:sz w:val="24"/>
          <w:szCs w:val="24"/>
          <w:shd w:val="clear" w:color="auto" w:fill="FFFFFF"/>
        </w:rPr>
      </w:pPr>
      <w:r w:rsidRPr="00B86066">
        <w:rPr>
          <w:sz w:val="24"/>
          <w:szCs w:val="24"/>
          <w:shd w:val="clear" w:color="auto" w:fill="FFFFFF"/>
        </w:rPr>
        <w:t xml:space="preserve">SILVA, Tomaz Tadeu da. </w:t>
      </w:r>
      <w:r w:rsidRPr="00B86066">
        <w:rPr>
          <w:b/>
          <w:sz w:val="24"/>
          <w:szCs w:val="24"/>
          <w:shd w:val="clear" w:color="auto" w:fill="FFFFFF"/>
        </w:rPr>
        <w:t xml:space="preserve">Documentos de Identidade: </w:t>
      </w:r>
      <w:r w:rsidRPr="00B86066">
        <w:rPr>
          <w:sz w:val="24"/>
          <w:szCs w:val="24"/>
          <w:shd w:val="clear" w:color="auto" w:fill="FFFFFF"/>
        </w:rPr>
        <w:t>uma introdução às teorias do currículo</w:t>
      </w:r>
      <w:r w:rsidRPr="00B86066">
        <w:rPr>
          <w:b/>
          <w:sz w:val="24"/>
          <w:szCs w:val="24"/>
          <w:shd w:val="clear" w:color="auto" w:fill="FFFFFF"/>
        </w:rPr>
        <w:t>.</w:t>
      </w:r>
      <w:r w:rsidRPr="00B86066">
        <w:rPr>
          <w:sz w:val="24"/>
          <w:szCs w:val="24"/>
          <w:shd w:val="clear" w:color="auto" w:fill="FFFFFF"/>
        </w:rPr>
        <w:t xml:space="preserve"> Belo Horizonte: Autêntica, 2004.</w:t>
      </w:r>
    </w:p>
    <w:p w:rsidR="00A76FC4" w:rsidRPr="00B86066" w:rsidRDefault="00A76FC4" w:rsidP="00B86066">
      <w:pPr>
        <w:spacing w:before="120" w:after="0" w:line="240" w:lineRule="auto"/>
        <w:jc w:val="both"/>
        <w:rPr>
          <w:sz w:val="24"/>
          <w:szCs w:val="24"/>
          <w:shd w:val="clear" w:color="auto" w:fill="FFFFFF"/>
        </w:rPr>
      </w:pPr>
      <w:r w:rsidRPr="00B86066">
        <w:rPr>
          <w:sz w:val="24"/>
          <w:szCs w:val="24"/>
          <w:shd w:val="clear" w:color="auto" w:fill="FFFFFF"/>
        </w:rPr>
        <w:t>SILVA,</w:t>
      </w:r>
      <w:proofErr w:type="gramStart"/>
      <w:r w:rsidRPr="00B86066">
        <w:rPr>
          <w:sz w:val="24"/>
          <w:szCs w:val="24"/>
          <w:shd w:val="clear" w:color="auto" w:fill="FFFFFF"/>
        </w:rPr>
        <w:t xml:space="preserve">  </w:t>
      </w:r>
      <w:proofErr w:type="gramEnd"/>
      <w:r w:rsidRPr="00B86066">
        <w:rPr>
          <w:sz w:val="24"/>
          <w:szCs w:val="24"/>
          <w:shd w:val="clear" w:color="auto" w:fill="FFFFFF"/>
        </w:rPr>
        <w:t xml:space="preserve">Robson Carlos da; CARVALHO, Marlene de Araújo. O livro didático como instrumento de difusão de ideologias e o papel do professor intelectual transformador. Disponível em: </w:t>
      </w:r>
      <w:hyperlink r:id="rId12" w:history="1">
        <w:r w:rsidRPr="00B86066">
          <w:rPr>
            <w:rStyle w:val="Hyperlink"/>
            <w:sz w:val="24"/>
            <w:szCs w:val="24"/>
            <w:shd w:val="clear" w:color="auto" w:fill="FFFFFF"/>
          </w:rPr>
          <w:t>http://www.ufpi.br/subsiteFiles/ppged/arquivos/files/eventos/evento2004/GT.2/GT2_24_2004.pdf</w:t>
        </w:r>
      </w:hyperlink>
    </w:p>
    <w:p w:rsidR="00A76FC4" w:rsidRPr="00B86066" w:rsidRDefault="00A76FC4" w:rsidP="00B86066">
      <w:pPr>
        <w:spacing w:before="120" w:after="0" w:line="240" w:lineRule="auto"/>
        <w:jc w:val="both"/>
        <w:rPr>
          <w:sz w:val="24"/>
          <w:szCs w:val="24"/>
          <w:shd w:val="clear" w:color="auto" w:fill="FFFFFF"/>
        </w:rPr>
      </w:pPr>
      <w:r w:rsidRPr="00B86066">
        <w:rPr>
          <w:sz w:val="24"/>
          <w:szCs w:val="24"/>
          <w:shd w:val="clear" w:color="auto" w:fill="FFFFFF"/>
        </w:rPr>
        <w:t>VEIGA, I. P. A. Escola, currículo e ensino. In: VEIGA, I. P. A.; CARDOSO, M. H. F. (</w:t>
      </w:r>
      <w:proofErr w:type="spellStart"/>
      <w:r w:rsidRPr="00B86066">
        <w:rPr>
          <w:sz w:val="24"/>
          <w:szCs w:val="24"/>
          <w:shd w:val="clear" w:color="auto" w:fill="FFFFFF"/>
        </w:rPr>
        <w:t>orgs</w:t>
      </w:r>
      <w:proofErr w:type="spellEnd"/>
      <w:r w:rsidRPr="00B86066">
        <w:rPr>
          <w:sz w:val="24"/>
          <w:szCs w:val="24"/>
          <w:shd w:val="clear" w:color="auto" w:fill="FFFFFF"/>
        </w:rPr>
        <w:t>). </w:t>
      </w:r>
      <w:r w:rsidRPr="00B86066">
        <w:rPr>
          <w:b/>
          <w:sz w:val="24"/>
          <w:szCs w:val="24"/>
          <w:shd w:val="clear" w:color="auto" w:fill="FFFFFF"/>
        </w:rPr>
        <w:t>Escola fundamental: currículo e ensino</w:t>
      </w:r>
      <w:r w:rsidRPr="00B86066">
        <w:rPr>
          <w:sz w:val="24"/>
          <w:szCs w:val="24"/>
          <w:shd w:val="clear" w:color="auto" w:fill="FFFFFF"/>
        </w:rPr>
        <w:t>. 2 ed. Campinas: Papirus, 1995.</w:t>
      </w:r>
    </w:p>
    <w:p w:rsidR="00A76FC4" w:rsidRPr="00B86066" w:rsidRDefault="00A76FC4" w:rsidP="00B86066">
      <w:pPr>
        <w:spacing w:before="80"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A76FC4" w:rsidRPr="00B86066" w:rsidRDefault="00A76FC4" w:rsidP="00B86066">
      <w:pPr>
        <w:spacing w:before="80" w:after="0" w:line="240" w:lineRule="auto"/>
        <w:jc w:val="both"/>
        <w:rPr>
          <w:sz w:val="24"/>
          <w:szCs w:val="24"/>
          <w:shd w:val="clear" w:color="auto" w:fill="FFFFFF"/>
        </w:rPr>
      </w:pPr>
    </w:p>
    <w:p w:rsidR="00A76FC4" w:rsidRDefault="00A76FC4" w:rsidP="00A76FC4">
      <w:pPr>
        <w:spacing w:before="80" w:after="0" w:line="240" w:lineRule="auto"/>
        <w:jc w:val="both"/>
        <w:rPr>
          <w:b/>
          <w:shd w:val="clear" w:color="auto" w:fill="FFFFFF"/>
        </w:rPr>
      </w:pPr>
      <w:r w:rsidRPr="00A76FC4">
        <w:rPr>
          <w:b/>
          <w:shd w:val="clear" w:color="auto" w:fill="FFFFFF"/>
        </w:rPr>
        <w:t>BIBLIOGRAFIA COMPLEMENTAR</w:t>
      </w:r>
    </w:p>
    <w:p w:rsidR="00A76FC4" w:rsidRPr="00A76FC4" w:rsidRDefault="00A76FC4" w:rsidP="00A76FC4">
      <w:pPr>
        <w:spacing w:before="80" w:after="0" w:line="240" w:lineRule="auto"/>
        <w:jc w:val="both"/>
        <w:rPr>
          <w:b/>
          <w:shd w:val="clear" w:color="auto" w:fill="FFFFFF"/>
        </w:rPr>
      </w:pPr>
      <w:bookmarkStart w:id="0" w:name="_GoBack"/>
      <w:bookmarkEnd w:id="0"/>
    </w:p>
    <w:p w:rsidR="00CB7F81" w:rsidRPr="00E43A42" w:rsidRDefault="00CB7F81" w:rsidP="00E43A42">
      <w:pPr>
        <w:spacing w:before="80" w:after="0" w:line="240" w:lineRule="auto"/>
        <w:jc w:val="both"/>
      </w:pPr>
      <w:r w:rsidRPr="00E43A42">
        <w:t xml:space="preserve">BRIGOLLA, Fernanda de Cássia; FERREIRA, Aparecida de Jesus. A representação do gênero feminino em livros didáticos de língua inglesa. Disponível em: </w:t>
      </w:r>
      <w:hyperlink r:id="rId13" w:history="1">
        <w:r w:rsidRPr="00E43A42">
          <w:rPr>
            <w:rStyle w:val="Hyperlink"/>
          </w:rPr>
          <w:t>http://www.abrapui.org/anais/PosteresLingua/4.pdf</w:t>
        </w:r>
      </w:hyperlink>
    </w:p>
    <w:p w:rsidR="00E43A42" w:rsidRPr="00E43A42" w:rsidRDefault="00E43A42" w:rsidP="00E43A42">
      <w:pPr>
        <w:spacing w:before="80" w:after="0" w:line="240" w:lineRule="auto"/>
        <w:jc w:val="both"/>
        <w:rPr>
          <w:rFonts w:cs="Times New Roman"/>
        </w:rPr>
      </w:pPr>
      <w:r w:rsidRPr="00E43A42">
        <w:rPr>
          <w:rFonts w:cs="Times New Roman"/>
        </w:rPr>
        <w:t xml:space="preserve">GOODSON, I.F. </w:t>
      </w:r>
      <w:r w:rsidRPr="00E43A42">
        <w:rPr>
          <w:rFonts w:cs="Times New Roman"/>
          <w:b/>
        </w:rPr>
        <w:t>Currículo</w:t>
      </w:r>
      <w:r w:rsidRPr="00E43A42">
        <w:rPr>
          <w:rFonts w:cs="Times New Roman"/>
        </w:rPr>
        <w:t xml:space="preserve">: teoria e história. Trad. </w:t>
      </w:r>
      <w:proofErr w:type="spellStart"/>
      <w:r w:rsidRPr="00E43A42">
        <w:rPr>
          <w:rFonts w:cs="Times New Roman"/>
        </w:rPr>
        <w:t>Attílio</w:t>
      </w:r>
      <w:proofErr w:type="spellEnd"/>
      <w:r w:rsidRPr="00E43A42">
        <w:rPr>
          <w:rFonts w:cs="Times New Roman"/>
        </w:rPr>
        <w:t xml:space="preserve"> </w:t>
      </w:r>
      <w:proofErr w:type="spellStart"/>
      <w:r w:rsidRPr="00E43A42">
        <w:rPr>
          <w:rFonts w:cs="Times New Roman"/>
        </w:rPr>
        <w:t>Brunetta</w:t>
      </w:r>
      <w:proofErr w:type="spellEnd"/>
      <w:r w:rsidRPr="00E43A42">
        <w:rPr>
          <w:rFonts w:cs="Times New Roman"/>
        </w:rPr>
        <w:t>. Petrópolis, RJ: Vozes, 2011.</w:t>
      </w:r>
    </w:p>
    <w:p w:rsidR="006E3DAB" w:rsidRPr="00E43A42" w:rsidRDefault="006E3DAB" w:rsidP="00E43A42">
      <w:pPr>
        <w:spacing w:before="80" w:after="0" w:line="240" w:lineRule="auto"/>
        <w:jc w:val="both"/>
      </w:pPr>
      <w:r w:rsidRPr="00E43A42">
        <w:rPr>
          <w:noProof/>
        </w:rPr>
        <w:t xml:space="preserve">KRAMER, Sônia. Propostas pedagógicas ou curriculares: Subsídios para uma leitura crítica.  </w:t>
      </w:r>
      <w:r w:rsidRPr="00E43A42">
        <w:rPr>
          <w:b/>
          <w:noProof/>
        </w:rPr>
        <w:t>Educação e Sociedade</w:t>
      </w:r>
      <w:r w:rsidRPr="00E43A42">
        <w:rPr>
          <w:noProof/>
        </w:rPr>
        <w:t>. Disponível em:</w:t>
      </w:r>
      <w:r w:rsidRPr="00E43A42">
        <w:t xml:space="preserve"> </w:t>
      </w:r>
      <w:hyperlink r:id="rId14" w:history="1">
        <w:r w:rsidRPr="00E43A42">
          <w:rPr>
            <w:rStyle w:val="Hyperlink"/>
            <w:noProof/>
          </w:rPr>
          <w:t>http://www.scielo.br/pdf/es/v18n60/v18n60a1.pdf</w:t>
        </w:r>
      </w:hyperlink>
    </w:p>
    <w:p w:rsidR="00CB7F81" w:rsidRPr="00E43A42" w:rsidRDefault="00CB7F81" w:rsidP="00E43A42">
      <w:pPr>
        <w:spacing w:before="80" w:after="0" w:line="240" w:lineRule="auto"/>
        <w:jc w:val="both"/>
        <w:rPr>
          <w:shd w:val="clear" w:color="auto" w:fill="FFFFFF"/>
        </w:rPr>
      </w:pPr>
      <w:r w:rsidRPr="00E43A42">
        <w:rPr>
          <w:shd w:val="clear" w:color="auto" w:fill="FFFFFF"/>
        </w:rPr>
        <w:t>LOPES, Alice Casemiro; MACEDO, Elizabeth (</w:t>
      </w:r>
      <w:proofErr w:type="spellStart"/>
      <w:r w:rsidRPr="00E43A42">
        <w:rPr>
          <w:shd w:val="clear" w:color="auto" w:fill="FFFFFF"/>
        </w:rPr>
        <w:t>orgs</w:t>
      </w:r>
      <w:proofErr w:type="spellEnd"/>
      <w:r w:rsidRPr="00E43A42">
        <w:rPr>
          <w:shd w:val="clear" w:color="auto" w:fill="FFFFFF"/>
        </w:rPr>
        <w:t xml:space="preserve">). </w:t>
      </w:r>
      <w:r w:rsidRPr="00E43A42">
        <w:rPr>
          <w:b/>
          <w:shd w:val="clear" w:color="auto" w:fill="FFFFFF"/>
        </w:rPr>
        <w:t xml:space="preserve">Currículo: </w:t>
      </w:r>
      <w:r w:rsidRPr="00E43A42">
        <w:rPr>
          <w:shd w:val="clear" w:color="auto" w:fill="FFFFFF"/>
        </w:rPr>
        <w:t>debates contemporâneos</w:t>
      </w:r>
      <w:r w:rsidRPr="00E43A42">
        <w:rPr>
          <w:b/>
          <w:shd w:val="clear" w:color="auto" w:fill="FFFFFF"/>
        </w:rPr>
        <w:t xml:space="preserve">. </w:t>
      </w:r>
      <w:r w:rsidRPr="00E43A42">
        <w:rPr>
          <w:shd w:val="clear" w:color="auto" w:fill="FFFFFF"/>
        </w:rPr>
        <w:t>São Paulo: Cortez, 2002.</w:t>
      </w:r>
    </w:p>
    <w:p w:rsidR="00CB7F81" w:rsidRPr="00E43A42" w:rsidRDefault="00CB7F81" w:rsidP="00E43A42">
      <w:pPr>
        <w:spacing w:before="80" w:after="0" w:line="240" w:lineRule="auto"/>
        <w:jc w:val="both"/>
        <w:rPr>
          <w:noProof/>
        </w:rPr>
      </w:pPr>
      <w:r w:rsidRPr="00E43A42">
        <w:rPr>
          <w:noProof/>
        </w:rPr>
        <w:t>MACEDO, Elizabeth. A imagem da ciência: folheando um livro didático.</w:t>
      </w:r>
      <w:r w:rsidRPr="00E43A42">
        <w:rPr>
          <w:b/>
          <w:noProof/>
        </w:rPr>
        <w:t xml:space="preserve"> Educação &amp; Sociedade</w:t>
      </w:r>
      <w:r w:rsidR="006E3DAB" w:rsidRPr="00E43A42">
        <w:rPr>
          <w:b/>
          <w:noProof/>
        </w:rPr>
        <w:t xml:space="preserve">. </w:t>
      </w:r>
      <w:r w:rsidR="006E3DAB" w:rsidRPr="00E43A42">
        <w:rPr>
          <w:noProof/>
        </w:rPr>
        <w:t>Disponível em:</w:t>
      </w:r>
      <w:r w:rsidR="006E3DAB" w:rsidRPr="00E43A42">
        <w:rPr>
          <w:b/>
          <w:noProof/>
        </w:rPr>
        <w:t xml:space="preserve"> </w:t>
      </w:r>
      <w:r w:rsidRPr="00E43A42">
        <w:t xml:space="preserve"> </w:t>
      </w:r>
      <w:hyperlink r:id="rId15" w:history="1">
        <w:r w:rsidRPr="00E43A42">
          <w:rPr>
            <w:rStyle w:val="Hyperlink"/>
          </w:rPr>
          <w:t>http://www.redalyc.org/articulo.oa?id=87313718007</w:t>
        </w:r>
      </w:hyperlink>
    </w:p>
    <w:p w:rsidR="00B153E2" w:rsidRPr="00E43A42" w:rsidRDefault="00B153E2" w:rsidP="00E43A42">
      <w:pPr>
        <w:spacing w:before="80" w:after="0" w:line="240" w:lineRule="auto"/>
        <w:jc w:val="both"/>
      </w:pPr>
      <w:r w:rsidRPr="00E43A42">
        <w:t>MOREIRA, Antônio: SILVA, Tomaz Tadeu (</w:t>
      </w:r>
      <w:proofErr w:type="spellStart"/>
      <w:r w:rsidRPr="00E43A42">
        <w:t>orgs</w:t>
      </w:r>
      <w:proofErr w:type="spellEnd"/>
      <w:r w:rsidRPr="00E43A42">
        <w:t xml:space="preserve">.). </w:t>
      </w:r>
      <w:r w:rsidRPr="00E43A42">
        <w:rPr>
          <w:b/>
        </w:rPr>
        <w:t>Currículo, cultura e sociedade</w:t>
      </w:r>
      <w:r w:rsidRPr="00E43A42">
        <w:t>. São Paulo: Cortez, 2001.</w:t>
      </w:r>
    </w:p>
    <w:p w:rsidR="00CB7F81" w:rsidRPr="00E43A42" w:rsidRDefault="00CB7F81" w:rsidP="00E43A42">
      <w:pPr>
        <w:spacing w:before="80" w:after="0" w:line="240" w:lineRule="auto"/>
        <w:jc w:val="both"/>
      </w:pPr>
      <w:r w:rsidRPr="00E43A42">
        <w:rPr>
          <w:noProof/>
        </w:rPr>
        <w:t xml:space="preserve">PACHECO, Rita de Cássia Gonçalves. </w:t>
      </w:r>
      <w:r w:rsidRPr="00E43A42">
        <w:rPr>
          <w:b/>
          <w:noProof/>
        </w:rPr>
        <w:t>A arquitetura escolar como materialidade do direito desigual à educação</w:t>
      </w:r>
      <w:r w:rsidRPr="00E43A42">
        <w:rPr>
          <w:noProof/>
        </w:rPr>
        <w:t>.</w:t>
      </w:r>
      <w:r w:rsidR="006E3DAB" w:rsidRPr="00E43A42">
        <w:rPr>
          <w:noProof/>
        </w:rPr>
        <w:t xml:space="preserve"> </w:t>
      </w:r>
      <w:r w:rsidR="006E3DAB" w:rsidRPr="00E43A42">
        <w:rPr>
          <w:b/>
          <w:noProof/>
        </w:rPr>
        <w:t>Ponto de Vista</w:t>
      </w:r>
      <w:r w:rsidR="006E3DAB" w:rsidRPr="00E43A42">
        <w:rPr>
          <w:noProof/>
        </w:rPr>
        <w:t>. Florianópolis.</w:t>
      </w:r>
      <w:r w:rsidRPr="00E43A42">
        <w:rPr>
          <w:noProof/>
        </w:rPr>
        <w:t xml:space="preserve"> Disponível em: </w:t>
      </w:r>
      <w:r w:rsidRPr="00E43A42">
        <w:t xml:space="preserve"> </w:t>
      </w:r>
      <w:hyperlink r:id="rId16" w:history="1">
        <w:r w:rsidRPr="00E43A42">
          <w:rPr>
            <w:rStyle w:val="Hyperlink"/>
          </w:rPr>
          <w:t>https://periodicos.ufsc.br/index.php/pontodevista/article/view/1520/1529</w:t>
        </w:r>
      </w:hyperlink>
    </w:p>
    <w:p w:rsidR="00B153E2" w:rsidRPr="00E43A42" w:rsidRDefault="00B153E2" w:rsidP="00E43A42">
      <w:pPr>
        <w:spacing w:before="80" w:after="0" w:line="240" w:lineRule="auto"/>
        <w:jc w:val="both"/>
      </w:pPr>
      <w:r w:rsidRPr="00E43A42">
        <w:t xml:space="preserve">PEREIRA, Maria </w:t>
      </w:r>
      <w:proofErr w:type="spellStart"/>
      <w:r w:rsidRPr="00E43A42">
        <w:t>Zuleide</w:t>
      </w:r>
      <w:proofErr w:type="spellEnd"/>
      <w:r w:rsidRPr="00E43A42">
        <w:t xml:space="preserve"> Costa; LIMA, </w:t>
      </w:r>
      <w:proofErr w:type="spellStart"/>
      <w:r w:rsidRPr="00E43A42">
        <w:t>Idelsuite</w:t>
      </w:r>
      <w:proofErr w:type="spellEnd"/>
      <w:r w:rsidRPr="00E43A42">
        <w:t xml:space="preserve"> de Sousa (</w:t>
      </w:r>
      <w:proofErr w:type="spellStart"/>
      <w:r w:rsidRPr="00E43A42">
        <w:t>orgs</w:t>
      </w:r>
      <w:proofErr w:type="spellEnd"/>
      <w:r w:rsidRPr="00E43A42">
        <w:t xml:space="preserve">). </w:t>
      </w:r>
      <w:r w:rsidRPr="00E43A42">
        <w:rPr>
          <w:b/>
        </w:rPr>
        <w:t xml:space="preserve">Currículo e políticas educacionais em debate. </w:t>
      </w:r>
      <w:r w:rsidRPr="00E43A42">
        <w:t>Campinas: Editora Alínea, 2012.</w:t>
      </w:r>
    </w:p>
    <w:p w:rsidR="00E43A42" w:rsidRDefault="00E43A42" w:rsidP="00E43A42">
      <w:pPr>
        <w:spacing w:before="80" w:after="0" w:line="240" w:lineRule="auto"/>
        <w:jc w:val="both"/>
        <w:rPr>
          <w:rFonts w:eastAsia="Times New Roman" w:cs="Times New Roman"/>
        </w:rPr>
      </w:pPr>
      <w:r w:rsidRPr="00E43A42">
        <w:rPr>
          <w:rFonts w:eastAsia="Times New Roman" w:cs="Times New Roman"/>
        </w:rPr>
        <w:t xml:space="preserve">SACRISTÀN, J.G. </w:t>
      </w:r>
      <w:r w:rsidRPr="00E43A42">
        <w:rPr>
          <w:rFonts w:eastAsia="Times New Roman" w:cs="Times New Roman"/>
          <w:b/>
        </w:rPr>
        <w:t>O currículo: uma reflexão sobre a prática</w:t>
      </w:r>
      <w:r w:rsidRPr="00E43A42">
        <w:rPr>
          <w:rFonts w:eastAsia="Times New Roman" w:cs="Times New Roman"/>
        </w:rPr>
        <w:t xml:space="preserve">. </w:t>
      </w:r>
      <w:proofErr w:type="gramStart"/>
      <w:r w:rsidRPr="00E43A42">
        <w:rPr>
          <w:rFonts w:eastAsia="Times New Roman" w:cs="Times New Roman"/>
        </w:rPr>
        <w:t>3</w:t>
      </w:r>
      <w:proofErr w:type="gramEnd"/>
      <w:r w:rsidRPr="00E43A42">
        <w:rPr>
          <w:rFonts w:eastAsia="Times New Roman" w:cs="Times New Roman"/>
        </w:rPr>
        <w:t xml:space="preserve"> ed. Porto Alegre, Artmed, 1998. (Trad. Ernani F da Rosa)</w:t>
      </w:r>
    </w:p>
    <w:p w:rsidR="00E43A42" w:rsidRPr="00E43A42" w:rsidRDefault="00E43A42" w:rsidP="00E43A42">
      <w:pPr>
        <w:spacing w:before="80" w:after="0" w:line="240" w:lineRule="auto"/>
        <w:jc w:val="both"/>
        <w:rPr>
          <w:rFonts w:cs="Times New Roman"/>
          <w:lang w:eastAsia="ar-SA"/>
        </w:rPr>
      </w:pPr>
      <w:r w:rsidRPr="00E43A42">
        <w:rPr>
          <w:rFonts w:cs="Times New Roman"/>
          <w:lang w:eastAsia="ar-SA"/>
        </w:rPr>
        <w:t xml:space="preserve">SAVIANI, N. </w:t>
      </w:r>
      <w:r w:rsidRPr="00E43A42">
        <w:rPr>
          <w:rFonts w:cs="Times New Roman"/>
          <w:b/>
          <w:lang w:eastAsia="ar-SA"/>
        </w:rPr>
        <w:t>Saber escolar, currículo e didática</w:t>
      </w:r>
      <w:r w:rsidRPr="00E43A42">
        <w:rPr>
          <w:rFonts w:cs="Times New Roman"/>
          <w:lang w:eastAsia="ar-SA"/>
        </w:rPr>
        <w:t>: problemas da unidade conteúdo/método no processo pedagógico. Campinas, SP: Autores Associados, 2006.</w:t>
      </w:r>
    </w:p>
    <w:p w:rsidR="00B153E2" w:rsidRPr="00E43A42" w:rsidRDefault="00B153E2" w:rsidP="00E43A42">
      <w:pPr>
        <w:spacing w:before="80" w:after="0" w:line="240" w:lineRule="auto"/>
        <w:jc w:val="both"/>
      </w:pPr>
      <w:r w:rsidRPr="00E43A42">
        <w:t>SILVA</w:t>
      </w:r>
      <w:r w:rsidR="00AA65ED" w:rsidRPr="00E43A42">
        <w:t xml:space="preserve">, Tomaz Tadeu da. </w:t>
      </w:r>
      <w:r w:rsidRPr="00E43A42">
        <w:t xml:space="preserve"> </w:t>
      </w:r>
      <w:r w:rsidRPr="00E43A42">
        <w:rPr>
          <w:b/>
        </w:rPr>
        <w:t>O currículo como fetiche</w:t>
      </w:r>
      <w:r w:rsidR="005B65DB" w:rsidRPr="00E43A42">
        <w:t>: a poética e a política do texto curricular.</w:t>
      </w:r>
      <w:r w:rsidRPr="00E43A42">
        <w:t xml:space="preserve"> Belo Horizonte: Autêntica, 2005.</w:t>
      </w:r>
    </w:p>
    <w:p w:rsidR="00CB7F81" w:rsidRPr="00E43A42" w:rsidRDefault="00CB7F81" w:rsidP="00E43A42">
      <w:pPr>
        <w:spacing w:before="80" w:after="0" w:line="240" w:lineRule="auto"/>
        <w:jc w:val="both"/>
      </w:pPr>
      <w:r w:rsidRPr="00E43A42">
        <w:t xml:space="preserve">SILVA, Marco Antônio. A </w:t>
      </w:r>
      <w:proofErr w:type="spellStart"/>
      <w:r w:rsidRPr="00E43A42">
        <w:t>fetichização</w:t>
      </w:r>
      <w:proofErr w:type="spellEnd"/>
      <w:r w:rsidRPr="00E43A42">
        <w:t xml:space="preserve"> do livro didático. </w:t>
      </w:r>
      <w:r w:rsidRPr="00E43A42">
        <w:rPr>
          <w:b/>
        </w:rPr>
        <w:t>Educação e Realidade</w:t>
      </w:r>
      <w:r w:rsidR="006E3DAB" w:rsidRPr="00E43A42">
        <w:t xml:space="preserve">. </w:t>
      </w:r>
      <w:r w:rsidRPr="00E43A42">
        <w:t xml:space="preserve"> Disponível em:  </w:t>
      </w:r>
      <w:hyperlink r:id="rId17" w:history="1">
        <w:r w:rsidRPr="00E43A42">
          <w:rPr>
            <w:rStyle w:val="Hyperlink"/>
          </w:rPr>
          <w:t>http://www.scielo.br/pdf/edreal/v37n3/06.pdf</w:t>
        </w:r>
      </w:hyperlink>
    </w:p>
    <w:p w:rsidR="00A76FC4" w:rsidRDefault="00A76FC4" w:rsidP="00E43A42">
      <w:pPr>
        <w:spacing w:after="0" w:line="240" w:lineRule="auto"/>
        <w:jc w:val="both"/>
      </w:pPr>
    </w:p>
    <w:sectPr w:rsidR="00A76FC4" w:rsidSect="00845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C6D"/>
    <w:multiLevelType w:val="hybridMultilevel"/>
    <w:tmpl w:val="647C4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E7FB1"/>
    <w:multiLevelType w:val="hybridMultilevel"/>
    <w:tmpl w:val="614AD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D7"/>
    <w:rsid w:val="00114A63"/>
    <w:rsid w:val="001E4EB4"/>
    <w:rsid w:val="0021570D"/>
    <w:rsid w:val="003805B2"/>
    <w:rsid w:val="00385AE6"/>
    <w:rsid w:val="0046405C"/>
    <w:rsid w:val="004D0459"/>
    <w:rsid w:val="005359D7"/>
    <w:rsid w:val="005628BA"/>
    <w:rsid w:val="00594D51"/>
    <w:rsid w:val="005B17D6"/>
    <w:rsid w:val="005B65DB"/>
    <w:rsid w:val="00644116"/>
    <w:rsid w:val="006E3DAB"/>
    <w:rsid w:val="00750C56"/>
    <w:rsid w:val="00784B60"/>
    <w:rsid w:val="007C3805"/>
    <w:rsid w:val="007C3CD6"/>
    <w:rsid w:val="00845E59"/>
    <w:rsid w:val="008F0A9A"/>
    <w:rsid w:val="009D0BE0"/>
    <w:rsid w:val="00A358A7"/>
    <w:rsid w:val="00A47043"/>
    <w:rsid w:val="00A7616F"/>
    <w:rsid w:val="00A76FC4"/>
    <w:rsid w:val="00AA65ED"/>
    <w:rsid w:val="00B153E2"/>
    <w:rsid w:val="00B54F68"/>
    <w:rsid w:val="00B5598A"/>
    <w:rsid w:val="00B75CC1"/>
    <w:rsid w:val="00B82A0F"/>
    <w:rsid w:val="00B86066"/>
    <w:rsid w:val="00C62BCC"/>
    <w:rsid w:val="00CB7F81"/>
    <w:rsid w:val="00CD579F"/>
    <w:rsid w:val="00D12F69"/>
    <w:rsid w:val="00D444FE"/>
    <w:rsid w:val="00D67F80"/>
    <w:rsid w:val="00DC1B28"/>
    <w:rsid w:val="00DF6A52"/>
    <w:rsid w:val="00E32C3F"/>
    <w:rsid w:val="00E43A42"/>
    <w:rsid w:val="00EB38D6"/>
    <w:rsid w:val="00F3050D"/>
    <w:rsid w:val="00F5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16F"/>
    <w:pPr>
      <w:ind w:left="720"/>
      <w:contextualSpacing/>
    </w:pPr>
  </w:style>
  <w:style w:type="paragraph" w:customStyle="1" w:styleId="bibliografia">
    <w:name w:val="bibliografia"/>
    <w:basedOn w:val="Normal"/>
    <w:rsid w:val="00EB38D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CB7F8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C1B2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b/arquivos/pdf/livro01.pdf" TargetMode="External"/><Relationship Id="rId13" Type="http://schemas.openxmlformats.org/officeDocument/2006/relationships/hyperlink" Target="http://www.abrapui.org/anais/PosteresLingua/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index.php?option=com_content&amp;view=article&amp;id=293&amp;Itemid=810" TargetMode="External"/><Relationship Id="rId12" Type="http://schemas.openxmlformats.org/officeDocument/2006/relationships/hyperlink" Target="http://www.ufpi.br/subsiteFiles/ppged/arquivos/files/eventos/evento2004/GT.2/GT2_24_2004.pdf" TargetMode="External"/><Relationship Id="rId17" Type="http://schemas.openxmlformats.org/officeDocument/2006/relationships/hyperlink" Target="http://www.scielo.br/pdf/edreal/v37n3/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iodicos.ufsc.br/index.php/pontodevista/article/view/1520/152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cielo.br/pdf/rbedu/n22/n22a0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dalyc.org/articulo.oa?id=87313718007" TargetMode="External"/><Relationship Id="rId10" Type="http://schemas.openxmlformats.org/officeDocument/2006/relationships/hyperlink" Target="http://www.finan.com.br/pitagoras/downloads/numero1/as-imagens-do-negro-no-livro-didatico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rriculosemfronteiras.org/vol13iss1articles/goncalves-pinto-borges.pdf" TargetMode="External"/><Relationship Id="rId14" Type="http://schemas.openxmlformats.org/officeDocument/2006/relationships/hyperlink" Target="http://www.scielo.br/pdf/es/v18n60/v18n60a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CELIA DOS PASSOS</dc:creator>
  <cp:lastModifiedBy>AVELLM10</cp:lastModifiedBy>
  <cp:revision>3</cp:revision>
  <cp:lastPrinted>2014-10-08T16:40:00Z</cp:lastPrinted>
  <dcterms:created xsi:type="dcterms:W3CDTF">2014-10-14T08:25:00Z</dcterms:created>
  <dcterms:modified xsi:type="dcterms:W3CDTF">2014-11-10T07:02:00Z</dcterms:modified>
</cp:coreProperties>
</file>